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3B" w:rsidRPr="00E70F90" w:rsidRDefault="006E0B3B" w:rsidP="006E0B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left="10" w:firstLine="667"/>
        <w:jc w:val="center"/>
        <w:rPr>
          <w:b/>
          <w:bCs/>
          <w:szCs w:val="28"/>
        </w:rPr>
      </w:pPr>
      <w:bookmarkStart w:id="0" w:name="_GoBack"/>
      <w:r w:rsidRPr="00E70F90">
        <w:rPr>
          <w:b/>
          <w:bCs/>
          <w:szCs w:val="28"/>
        </w:rPr>
        <w:t>Состав</w:t>
      </w:r>
    </w:p>
    <w:p w:rsidR="006E0B3B" w:rsidRPr="006E0B3B" w:rsidRDefault="006E0B3B" w:rsidP="006E0B3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firstLine="667"/>
        <w:jc w:val="center"/>
        <w:rPr>
          <w:b/>
          <w:bCs/>
          <w:szCs w:val="28"/>
        </w:rPr>
      </w:pPr>
      <w:r w:rsidRPr="006E0B3B">
        <w:rPr>
          <w:b/>
          <w:bCs/>
          <w:szCs w:val="28"/>
        </w:rPr>
        <w:t xml:space="preserve">Конкурсной комиссии Управления Федеральной службы по надзору в сфере связи, информационных технологий и массовых коммуникаций по Псковской области </w:t>
      </w:r>
      <w:r w:rsidRPr="006E0B3B">
        <w:rPr>
          <w:b/>
          <w:szCs w:val="28"/>
        </w:rPr>
        <w:t>по проведению конкурса на замещение  вакантной должности государственной гражданской службы</w:t>
      </w:r>
    </w:p>
    <w:bookmarkEnd w:id="0"/>
    <w:p w:rsidR="0057679B" w:rsidRPr="006E0B3B" w:rsidRDefault="0057679B" w:rsidP="0057679B">
      <w:pPr>
        <w:ind w:right="-1"/>
        <w:jc w:val="both"/>
        <w:rPr>
          <w:b/>
          <w:szCs w:val="28"/>
        </w:rPr>
      </w:pPr>
    </w:p>
    <w:p w:rsidR="0057679B" w:rsidRPr="0057679B" w:rsidRDefault="0057679B" w:rsidP="0057679B">
      <w:pPr>
        <w:ind w:left="720" w:right="-1"/>
        <w:jc w:val="both"/>
        <w:rPr>
          <w:szCs w:val="28"/>
        </w:rPr>
      </w:pPr>
      <w:r w:rsidRPr="0057679B">
        <w:rPr>
          <w:szCs w:val="28"/>
        </w:rPr>
        <w:t xml:space="preserve">Председатель комиссии: 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  <w:r w:rsidRPr="0057679B">
        <w:rPr>
          <w:szCs w:val="28"/>
        </w:rPr>
        <w:t>Махов Олег Викторович – начальник отдела организационной, финансовой, правовой работы и кадров;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</w:p>
    <w:p w:rsidR="0057679B" w:rsidRPr="0057679B" w:rsidRDefault="0057679B" w:rsidP="0057679B">
      <w:pPr>
        <w:ind w:left="720" w:right="-1"/>
        <w:jc w:val="both"/>
        <w:rPr>
          <w:szCs w:val="28"/>
        </w:rPr>
      </w:pPr>
      <w:r w:rsidRPr="0057679B">
        <w:rPr>
          <w:szCs w:val="28"/>
        </w:rPr>
        <w:t>Заместитель председателя комиссии: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  <w:r w:rsidRPr="0057679B">
        <w:rPr>
          <w:szCs w:val="28"/>
        </w:rPr>
        <w:t xml:space="preserve">Денисенко Анжелика Валентиновна – начальник отдела контроля (надзора) в сфере связи; </w:t>
      </w:r>
    </w:p>
    <w:p w:rsidR="0057679B" w:rsidRPr="0057679B" w:rsidRDefault="0057679B" w:rsidP="0057679B">
      <w:pPr>
        <w:ind w:right="-1"/>
        <w:jc w:val="both"/>
        <w:rPr>
          <w:szCs w:val="28"/>
        </w:rPr>
      </w:pPr>
    </w:p>
    <w:p w:rsidR="0057679B" w:rsidRPr="0057679B" w:rsidRDefault="0057679B" w:rsidP="0057679B">
      <w:pPr>
        <w:ind w:right="-1" w:firstLine="709"/>
        <w:jc w:val="both"/>
        <w:rPr>
          <w:szCs w:val="28"/>
        </w:rPr>
      </w:pPr>
    </w:p>
    <w:p w:rsidR="0057679B" w:rsidRPr="0057679B" w:rsidRDefault="0057679B" w:rsidP="0057679B">
      <w:pPr>
        <w:ind w:right="-1" w:firstLine="709"/>
        <w:jc w:val="both"/>
        <w:rPr>
          <w:szCs w:val="28"/>
        </w:rPr>
      </w:pPr>
      <w:r w:rsidRPr="0057679B">
        <w:rPr>
          <w:szCs w:val="28"/>
        </w:rPr>
        <w:t xml:space="preserve">Секретарь конкурсной комиссии: 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  <w:r w:rsidRPr="0057679B">
        <w:rPr>
          <w:szCs w:val="28"/>
        </w:rPr>
        <w:t>Жаглова Тамара Николаевна – старший специалист 1 разряда отдела организационной, финансовой, правовой работы и кадров;</w:t>
      </w:r>
    </w:p>
    <w:p w:rsidR="0057679B" w:rsidRPr="0057679B" w:rsidRDefault="0057679B" w:rsidP="0057679B">
      <w:pPr>
        <w:ind w:right="-1"/>
        <w:jc w:val="both"/>
        <w:rPr>
          <w:szCs w:val="28"/>
        </w:rPr>
      </w:pPr>
    </w:p>
    <w:p w:rsidR="0057679B" w:rsidRPr="0057679B" w:rsidRDefault="0057679B" w:rsidP="0057679B">
      <w:pPr>
        <w:ind w:left="720" w:right="-1"/>
        <w:jc w:val="both"/>
        <w:rPr>
          <w:szCs w:val="28"/>
        </w:rPr>
      </w:pPr>
      <w:r w:rsidRPr="0057679B">
        <w:rPr>
          <w:szCs w:val="28"/>
        </w:rPr>
        <w:t xml:space="preserve">Члены комиссии: 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  <w:r w:rsidRPr="0057679B">
        <w:rPr>
          <w:szCs w:val="28"/>
        </w:rPr>
        <w:t>Кожокарь Эдуард Илларионович – начальник отдела по защите прав субъектов персональных данных, надзора в сфере массовых коммуникаций и информационных технологий;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  <w:r w:rsidRPr="0057679B">
        <w:rPr>
          <w:szCs w:val="28"/>
        </w:rPr>
        <w:t>Лебедева Ольга Олеговна – заместитель начальника отдела организационной, финансовой, правовой работы и кадров – главный бухгалтер;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  <w:r w:rsidRPr="0057679B">
        <w:rPr>
          <w:szCs w:val="28"/>
        </w:rPr>
        <w:t>Мальгина Светлана Васильевна – главный специалист-эксперт отдела организационной, финансовой, правовой работы и кадров;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  <w:r w:rsidRPr="0057679B">
        <w:rPr>
          <w:szCs w:val="28"/>
        </w:rPr>
        <w:t>Независимый эксперт;</w:t>
      </w:r>
    </w:p>
    <w:p w:rsidR="0057679B" w:rsidRPr="0057679B" w:rsidRDefault="0057679B" w:rsidP="0057679B">
      <w:pPr>
        <w:ind w:right="-1" w:firstLine="720"/>
        <w:jc w:val="both"/>
        <w:rPr>
          <w:szCs w:val="28"/>
        </w:rPr>
      </w:pPr>
      <w:r w:rsidRPr="0057679B">
        <w:rPr>
          <w:szCs w:val="28"/>
        </w:rPr>
        <w:t>Независимый эксперт.</w:t>
      </w:r>
    </w:p>
    <w:p w:rsidR="0057679B" w:rsidRPr="0057679B" w:rsidRDefault="0057679B" w:rsidP="0057679B">
      <w:pPr>
        <w:ind w:right="-55"/>
        <w:jc w:val="both"/>
        <w:rPr>
          <w:szCs w:val="28"/>
        </w:rPr>
      </w:pPr>
    </w:p>
    <w:p w:rsidR="00C766F8" w:rsidRPr="00B516FA" w:rsidRDefault="00C766F8" w:rsidP="00B516FA"/>
    <w:sectPr w:rsidR="00C766F8" w:rsidRPr="00B516FA" w:rsidSect="0057679B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D96" w:rsidRDefault="00C61D96" w:rsidP="00F82C4C">
      <w:r>
        <w:separator/>
      </w:r>
    </w:p>
  </w:endnote>
  <w:endnote w:type="continuationSeparator" w:id="1">
    <w:p w:rsidR="00C61D96" w:rsidRDefault="00C61D96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D96" w:rsidRDefault="00C61D96" w:rsidP="00F82C4C">
      <w:r>
        <w:separator/>
      </w:r>
    </w:p>
  </w:footnote>
  <w:footnote w:type="continuationSeparator" w:id="1">
    <w:p w:rsidR="00C61D96" w:rsidRDefault="00C61D96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1919E4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B516F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D3B26"/>
    <w:multiLevelType w:val="hybridMultilevel"/>
    <w:tmpl w:val="B9D6E690"/>
    <w:lvl w:ilvl="0" w:tplc="AFD89A2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4632"/>
    <w:rsid w:val="000B1FD2"/>
    <w:rsid w:val="000E0580"/>
    <w:rsid w:val="00143A97"/>
    <w:rsid w:val="001919E4"/>
    <w:rsid w:val="00201C16"/>
    <w:rsid w:val="00273989"/>
    <w:rsid w:val="002D0DF4"/>
    <w:rsid w:val="0032350D"/>
    <w:rsid w:val="003466B3"/>
    <w:rsid w:val="003D6483"/>
    <w:rsid w:val="003F5599"/>
    <w:rsid w:val="00430DE9"/>
    <w:rsid w:val="00451079"/>
    <w:rsid w:val="004A68FF"/>
    <w:rsid w:val="00503357"/>
    <w:rsid w:val="0057679B"/>
    <w:rsid w:val="0058694F"/>
    <w:rsid w:val="006428ED"/>
    <w:rsid w:val="006647F1"/>
    <w:rsid w:val="006A5105"/>
    <w:rsid w:val="006E0B3B"/>
    <w:rsid w:val="006F582E"/>
    <w:rsid w:val="007055E1"/>
    <w:rsid w:val="00754CD3"/>
    <w:rsid w:val="007D3071"/>
    <w:rsid w:val="007E2C16"/>
    <w:rsid w:val="0080082A"/>
    <w:rsid w:val="00811E70"/>
    <w:rsid w:val="00841597"/>
    <w:rsid w:val="0087053A"/>
    <w:rsid w:val="00897C00"/>
    <w:rsid w:val="009A3084"/>
    <w:rsid w:val="009A6288"/>
    <w:rsid w:val="00A103F8"/>
    <w:rsid w:val="00A749ED"/>
    <w:rsid w:val="00A856C8"/>
    <w:rsid w:val="00AE7D79"/>
    <w:rsid w:val="00B056E6"/>
    <w:rsid w:val="00B30DA2"/>
    <w:rsid w:val="00B516FA"/>
    <w:rsid w:val="00BA56F2"/>
    <w:rsid w:val="00BB7715"/>
    <w:rsid w:val="00C54199"/>
    <w:rsid w:val="00C61D96"/>
    <w:rsid w:val="00C766F8"/>
    <w:rsid w:val="00CD7621"/>
    <w:rsid w:val="00CF5DCA"/>
    <w:rsid w:val="00D560A7"/>
    <w:rsid w:val="00D640AD"/>
    <w:rsid w:val="00D76263"/>
    <w:rsid w:val="00D80E53"/>
    <w:rsid w:val="00D84BE3"/>
    <w:rsid w:val="00DB15C8"/>
    <w:rsid w:val="00DC2C26"/>
    <w:rsid w:val="00E411DF"/>
    <w:rsid w:val="00E6678F"/>
    <w:rsid w:val="00E75684"/>
    <w:rsid w:val="00F36603"/>
    <w:rsid w:val="00F82C4C"/>
    <w:rsid w:val="00FE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C5CB322-3BB8-4545-AD59-D5FFADDAEDB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Тамара</cp:lastModifiedBy>
  <cp:revision>3</cp:revision>
  <dcterms:created xsi:type="dcterms:W3CDTF">2017-10-06T05:42:00Z</dcterms:created>
  <dcterms:modified xsi:type="dcterms:W3CDTF">2017-10-11T07:03:00Z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