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C" w:rsidRPr="00F2102D" w:rsidRDefault="0046270C" w:rsidP="0046270C">
      <w:pPr>
        <w:spacing w:line="228" w:lineRule="auto"/>
        <w:ind w:firstLine="709"/>
        <w:jc w:val="both"/>
        <w:rPr>
          <w:sz w:val="28"/>
          <w:szCs w:val="20"/>
        </w:rPr>
      </w:pPr>
      <w:r w:rsidRPr="00F2102D">
        <w:rPr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F2102D">
        <w:rPr>
          <w:sz w:val="28"/>
          <w:szCs w:val="28"/>
        </w:rPr>
        <w:t>Роскомнадзора</w:t>
      </w:r>
      <w:proofErr w:type="spellEnd"/>
      <w:r w:rsidRPr="00F2102D">
        <w:rPr>
          <w:sz w:val="28"/>
          <w:szCs w:val="28"/>
        </w:rPr>
        <w:t xml:space="preserve">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F2102D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46270C" w:rsidRPr="00F2102D" w:rsidRDefault="0046270C" w:rsidP="0046270C">
      <w:pPr>
        <w:ind w:firstLine="720"/>
        <w:jc w:val="both"/>
        <w:rPr>
          <w:sz w:val="28"/>
          <w:szCs w:val="28"/>
        </w:rPr>
      </w:pPr>
      <w:r w:rsidRPr="00F2102D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46270C" w:rsidRPr="00F2102D" w:rsidRDefault="0046270C" w:rsidP="0046270C">
      <w:pPr>
        <w:ind w:firstLine="709"/>
        <w:jc w:val="center"/>
        <w:rPr>
          <w:sz w:val="28"/>
          <w:szCs w:val="28"/>
        </w:rPr>
      </w:pPr>
    </w:p>
    <w:p w:rsidR="0046270C" w:rsidRPr="00F2102D" w:rsidRDefault="0046270C" w:rsidP="0046270C">
      <w:pPr>
        <w:ind w:firstLine="709"/>
        <w:jc w:val="center"/>
        <w:rPr>
          <w:sz w:val="28"/>
          <w:szCs w:val="28"/>
        </w:rPr>
      </w:pPr>
      <w:r w:rsidRPr="00F2102D">
        <w:rPr>
          <w:sz w:val="28"/>
          <w:szCs w:val="28"/>
        </w:rPr>
        <w:t>Анализ работы с обращениями граждан</w:t>
      </w:r>
    </w:p>
    <w:p w:rsidR="0046270C" w:rsidRPr="00891D57" w:rsidRDefault="0046270C" w:rsidP="0046270C">
      <w:pPr>
        <w:ind w:firstLine="709"/>
        <w:jc w:val="center"/>
        <w:rPr>
          <w:color w:val="FF0000"/>
        </w:rPr>
      </w:pPr>
    </w:p>
    <w:p w:rsidR="0046270C" w:rsidRPr="00891D57" w:rsidRDefault="0046270C" w:rsidP="0046270C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Layout w:type="fixed"/>
        <w:tblLook w:val="04A0"/>
      </w:tblPr>
      <w:tblGrid>
        <w:gridCol w:w="4575"/>
        <w:gridCol w:w="1701"/>
        <w:gridCol w:w="1701"/>
        <w:gridCol w:w="1701"/>
      </w:tblGrid>
      <w:tr w:rsidR="0046270C" w:rsidRPr="00891D57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F2102D" w:rsidP="00B9408E">
            <w:pPr>
              <w:jc w:val="center"/>
            </w:pPr>
            <w:r w:rsidRPr="00F2102D">
              <w:t>3</w:t>
            </w:r>
            <w:r w:rsidR="0046270C" w:rsidRPr="00F2102D">
              <w:t xml:space="preserve"> кв.2016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2102D" w:rsidRDefault="00F2102D" w:rsidP="00B9408E">
            <w:pPr>
              <w:jc w:val="center"/>
            </w:pPr>
            <w:r w:rsidRPr="00F2102D">
              <w:t>3</w:t>
            </w:r>
            <w:r w:rsidR="0046270C" w:rsidRPr="00F2102D">
              <w:t xml:space="preserve"> кв.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2102D" w:rsidRDefault="0046270C" w:rsidP="00B9408E">
            <w:pPr>
              <w:jc w:val="center"/>
            </w:pPr>
            <w:r w:rsidRPr="00F2102D">
              <w:t>Соотношение к аналогичному периоду  2016 года</w:t>
            </w:r>
          </w:p>
          <w:p w:rsidR="0046270C" w:rsidRPr="00F2102D" w:rsidRDefault="0046270C" w:rsidP="00B9408E">
            <w:pPr>
              <w:jc w:val="center"/>
            </w:pPr>
            <w:r w:rsidRPr="00F2102D">
              <w:t>в %</w:t>
            </w:r>
          </w:p>
          <w:p w:rsidR="0046270C" w:rsidRPr="00F2102D" w:rsidRDefault="0046270C" w:rsidP="00B9408E">
            <w:pPr>
              <w:jc w:val="center"/>
            </w:pPr>
          </w:p>
        </w:tc>
      </w:tr>
      <w:tr w:rsidR="0046270C" w:rsidRPr="00891D57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F2102D">
                <w:t>законодательства</w:t>
              </w:r>
            </w:hyperlink>
            <w:r w:rsidRPr="00F2102D">
              <w:t xml:space="preserve"> Российской Федерации (в процентах общего числа обращений </w:t>
            </w:r>
            <w:r w:rsidRPr="00F2102D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0C" w:rsidRPr="00F2102D" w:rsidRDefault="0046270C" w:rsidP="00B9408E">
            <w:pPr>
              <w:jc w:val="center"/>
            </w:pPr>
            <w:r w:rsidRPr="00F2102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2102D" w:rsidRDefault="0046270C" w:rsidP="00B9408E">
            <w:pPr>
              <w:jc w:val="center"/>
            </w:pPr>
            <w:r w:rsidRPr="00F2102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2102D" w:rsidRDefault="0046270C" w:rsidP="00B9408E">
            <w:pPr>
              <w:jc w:val="center"/>
            </w:pPr>
            <w:r w:rsidRPr="00F2102D">
              <w:t>0</w:t>
            </w:r>
          </w:p>
        </w:tc>
      </w:tr>
      <w:tr w:rsidR="0046270C" w:rsidRPr="00891D57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F2102D">
                <w:t>законодательства</w:t>
              </w:r>
            </w:hyperlink>
            <w:r w:rsidRPr="00F2102D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F2102D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2102D" w:rsidRDefault="0046270C" w:rsidP="00B9408E">
            <w:pPr>
              <w:jc w:val="center"/>
            </w:pPr>
            <w:r w:rsidRPr="00F2102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F2102D" w:rsidRDefault="0046270C" w:rsidP="00B9408E">
            <w:pPr>
              <w:jc w:val="center"/>
            </w:pPr>
            <w:r w:rsidRPr="00F2102D">
              <w:t>0</w:t>
            </w:r>
          </w:p>
        </w:tc>
      </w:tr>
      <w:tr w:rsidR="0046270C" w:rsidRPr="00891D57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t xml:space="preserve">Количество обращений граждан </w:t>
            </w:r>
            <w:r w:rsidRPr="00F2102D">
              <w:rPr>
                <w:b/>
              </w:rPr>
              <w:t>в сфере деятельности</w:t>
            </w:r>
            <w:r w:rsidRPr="00F2102D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923B82" w:rsidRDefault="00923B82" w:rsidP="00B9408E">
            <w:pPr>
              <w:jc w:val="center"/>
            </w:pPr>
            <w:r w:rsidRPr="00923B82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151A70" w:rsidRDefault="00151A70" w:rsidP="00B9408E">
            <w:pPr>
              <w:jc w:val="center"/>
            </w:pPr>
            <w:r w:rsidRPr="00151A70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151A70" w:rsidRDefault="00151A70" w:rsidP="00B9408E">
            <w:pPr>
              <w:jc w:val="center"/>
            </w:pPr>
            <w:r w:rsidRPr="00151A70">
              <w:t>196</w:t>
            </w:r>
          </w:p>
        </w:tc>
      </w:tr>
      <w:tr w:rsidR="0046270C" w:rsidRPr="00891D57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t xml:space="preserve">Количество обращений граждан </w:t>
            </w:r>
            <w:r w:rsidRPr="00F2102D">
              <w:rPr>
                <w:b/>
              </w:rPr>
              <w:t>в сфере деятельности</w:t>
            </w:r>
            <w:r w:rsidRPr="00F2102D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F2102D">
              <w:rPr>
                <w:b/>
              </w:rPr>
              <w:t xml:space="preserve">в сфере деятельности </w:t>
            </w:r>
            <w:r w:rsidRPr="00F2102D">
              <w:t xml:space="preserve">(сведения о нагрузке </w:t>
            </w:r>
            <w:r w:rsidRPr="00F2102D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923B82" w:rsidRDefault="0046270C" w:rsidP="005C5641">
            <w:pPr>
              <w:jc w:val="center"/>
            </w:pPr>
            <w:r w:rsidRPr="00923B82">
              <w:t>2.</w:t>
            </w:r>
            <w:r w:rsidR="00923B82" w:rsidRPr="00923B8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151A70" w:rsidRDefault="00151A70" w:rsidP="005C3201">
            <w:pPr>
              <w:jc w:val="center"/>
            </w:pPr>
            <w:r w:rsidRPr="00151A70"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151A70" w:rsidRDefault="00582ABD" w:rsidP="00B9408E">
            <w:pPr>
              <w:jc w:val="center"/>
            </w:pPr>
            <w:r>
              <w:t>1</w:t>
            </w:r>
            <w:r w:rsidR="00151A70" w:rsidRPr="00151A70">
              <w:t>95</w:t>
            </w:r>
          </w:p>
        </w:tc>
      </w:tr>
      <w:tr w:rsidR="0046270C" w:rsidRPr="00891D57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F2102D" w:rsidRDefault="0046270C" w:rsidP="00B9408E">
            <w:pPr>
              <w:jc w:val="center"/>
            </w:pPr>
            <w:r w:rsidRPr="00F2102D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F2102D">
              <w:rPr>
                <w:u w:val="single"/>
              </w:rPr>
              <w:t>по факту</w:t>
            </w:r>
            <w:r w:rsidRPr="00F2102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923B82" w:rsidRDefault="0046270C" w:rsidP="005C5641">
            <w:pPr>
              <w:jc w:val="center"/>
            </w:pPr>
            <w:r w:rsidRPr="00923B82">
              <w:t>2.</w:t>
            </w:r>
            <w:r w:rsidR="00923B82" w:rsidRPr="00923B8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82ABD" w:rsidRDefault="00582ABD" w:rsidP="003B1B95">
            <w:pPr>
              <w:jc w:val="center"/>
            </w:pPr>
            <w:r w:rsidRPr="00582ABD"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82ABD" w:rsidRDefault="00582ABD" w:rsidP="00B9408E">
            <w:pPr>
              <w:jc w:val="center"/>
            </w:pPr>
            <w:r w:rsidRPr="00582ABD">
              <w:t>192</w:t>
            </w:r>
          </w:p>
        </w:tc>
      </w:tr>
    </w:tbl>
    <w:p w:rsidR="0046270C" w:rsidRPr="00891D57" w:rsidRDefault="0046270C" w:rsidP="0046270C">
      <w:pPr>
        <w:ind w:firstLine="709"/>
        <w:jc w:val="center"/>
        <w:rPr>
          <w:b/>
          <w:color w:val="FF0000"/>
        </w:rPr>
      </w:pPr>
    </w:p>
    <w:p w:rsidR="0046270C" w:rsidRPr="00891D57" w:rsidRDefault="0046270C" w:rsidP="0046270C">
      <w:pPr>
        <w:jc w:val="center"/>
        <w:rPr>
          <w:color w:val="FF0000"/>
          <w:sz w:val="28"/>
          <w:szCs w:val="28"/>
        </w:rPr>
      </w:pPr>
    </w:p>
    <w:p w:rsidR="0046270C" w:rsidRPr="00582ABD" w:rsidRDefault="0046270C" w:rsidP="0046270C">
      <w:pPr>
        <w:ind w:firstLine="708"/>
        <w:jc w:val="both"/>
        <w:rPr>
          <w:sz w:val="28"/>
          <w:szCs w:val="28"/>
        </w:rPr>
      </w:pPr>
      <w:r w:rsidRPr="00582ABD">
        <w:rPr>
          <w:sz w:val="28"/>
          <w:szCs w:val="28"/>
        </w:rPr>
        <w:t>В</w:t>
      </w:r>
      <w:r w:rsidR="00582ABD" w:rsidRPr="00582ABD">
        <w:rPr>
          <w:sz w:val="28"/>
          <w:szCs w:val="28"/>
        </w:rPr>
        <w:t xml:space="preserve"> 3</w:t>
      </w:r>
      <w:r w:rsidRPr="00582ABD">
        <w:rPr>
          <w:sz w:val="28"/>
          <w:szCs w:val="28"/>
        </w:rPr>
        <w:t xml:space="preserve"> кв. 2017 года в Управление </w:t>
      </w:r>
      <w:proofErr w:type="spellStart"/>
      <w:r w:rsidRPr="00582ABD">
        <w:rPr>
          <w:sz w:val="28"/>
          <w:szCs w:val="28"/>
        </w:rPr>
        <w:t>Роскомнадзора</w:t>
      </w:r>
      <w:proofErr w:type="spellEnd"/>
      <w:r w:rsidRPr="00582ABD">
        <w:rPr>
          <w:sz w:val="28"/>
          <w:szCs w:val="28"/>
        </w:rPr>
        <w:t xml:space="preserve"> по Псковской области поступило </w:t>
      </w:r>
      <w:r w:rsidR="00582ABD" w:rsidRPr="00582ABD">
        <w:rPr>
          <w:sz w:val="28"/>
          <w:szCs w:val="28"/>
        </w:rPr>
        <w:t>53</w:t>
      </w:r>
      <w:r w:rsidR="00B167D5" w:rsidRPr="00582ABD">
        <w:rPr>
          <w:sz w:val="28"/>
          <w:szCs w:val="28"/>
        </w:rPr>
        <w:t xml:space="preserve"> </w:t>
      </w:r>
      <w:r w:rsidR="00582ABD" w:rsidRPr="00582ABD">
        <w:rPr>
          <w:sz w:val="28"/>
          <w:szCs w:val="28"/>
        </w:rPr>
        <w:t>обращения</w:t>
      </w:r>
      <w:r w:rsidRPr="00582ABD">
        <w:rPr>
          <w:sz w:val="28"/>
          <w:szCs w:val="28"/>
        </w:rPr>
        <w:t xml:space="preserve"> граждан (в</w:t>
      </w:r>
      <w:r w:rsidR="00582ABD" w:rsidRPr="00582ABD">
        <w:rPr>
          <w:sz w:val="28"/>
          <w:szCs w:val="28"/>
        </w:rPr>
        <w:t xml:space="preserve"> 3</w:t>
      </w:r>
      <w:r w:rsidRPr="00582ABD">
        <w:rPr>
          <w:sz w:val="28"/>
          <w:szCs w:val="28"/>
        </w:rPr>
        <w:t xml:space="preserve"> кв. 2016 года – </w:t>
      </w:r>
      <w:r w:rsidR="00582ABD" w:rsidRPr="00582ABD">
        <w:rPr>
          <w:sz w:val="28"/>
          <w:szCs w:val="28"/>
        </w:rPr>
        <w:t>27</w:t>
      </w:r>
      <w:r w:rsidRPr="00582ABD">
        <w:rPr>
          <w:sz w:val="28"/>
          <w:szCs w:val="28"/>
        </w:rPr>
        <w:t xml:space="preserve"> обращений).  Наблюдается увеличение количества поступивших обращений по сравнению с показателями </w:t>
      </w:r>
      <w:r w:rsidR="00EA5DE2" w:rsidRPr="00582ABD">
        <w:rPr>
          <w:sz w:val="28"/>
          <w:szCs w:val="28"/>
        </w:rPr>
        <w:t>2</w:t>
      </w:r>
      <w:r w:rsidRPr="00582ABD">
        <w:rPr>
          <w:sz w:val="28"/>
          <w:szCs w:val="28"/>
        </w:rPr>
        <w:t xml:space="preserve"> квартала 2016 года</w:t>
      </w:r>
      <w:r w:rsidR="00B167D5" w:rsidRPr="00582ABD">
        <w:rPr>
          <w:sz w:val="28"/>
          <w:szCs w:val="28"/>
        </w:rPr>
        <w:t>.</w:t>
      </w:r>
    </w:p>
    <w:p w:rsidR="0046270C" w:rsidRPr="004B67E2" w:rsidRDefault="0046270C" w:rsidP="0046270C">
      <w:pPr>
        <w:ind w:firstLine="708"/>
        <w:jc w:val="both"/>
        <w:rPr>
          <w:sz w:val="28"/>
          <w:szCs w:val="28"/>
        </w:rPr>
      </w:pPr>
      <w:r w:rsidRPr="004B67E2">
        <w:rPr>
          <w:sz w:val="28"/>
          <w:szCs w:val="28"/>
        </w:rPr>
        <w:t xml:space="preserve">Из общего числа обращений,  поступивших </w:t>
      </w:r>
      <w:r w:rsidR="004B67E2" w:rsidRPr="004B67E2">
        <w:rPr>
          <w:sz w:val="28"/>
          <w:szCs w:val="28"/>
        </w:rPr>
        <w:t xml:space="preserve">в 3 кв. </w:t>
      </w:r>
      <w:r w:rsidRPr="004B67E2">
        <w:rPr>
          <w:sz w:val="28"/>
          <w:szCs w:val="28"/>
        </w:rPr>
        <w:t xml:space="preserve">2017 года,  </w:t>
      </w:r>
      <w:r w:rsidR="004B67E2" w:rsidRPr="004B67E2">
        <w:rPr>
          <w:sz w:val="28"/>
          <w:szCs w:val="28"/>
        </w:rPr>
        <w:t>1</w:t>
      </w:r>
      <w:r w:rsidRPr="004B67E2">
        <w:rPr>
          <w:sz w:val="28"/>
          <w:szCs w:val="28"/>
        </w:rPr>
        <w:t xml:space="preserve"> обращени</w:t>
      </w:r>
      <w:r w:rsidR="004B67E2" w:rsidRPr="004B67E2">
        <w:rPr>
          <w:sz w:val="28"/>
          <w:szCs w:val="28"/>
        </w:rPr>
        <w:t>е</w:t>
      </w:r>
      <w:r w:rsidRPr="004B67E2">
        <w:rPr>
          <w:sz w:val="28"/>
          <w:szCs w:val="28"/>
        </w:rPr>
        <w:t xml:space="preserve"> граждан поступил</w:t>
      </w:r>
      <w:r w:rsidR="004B67E2" w:rsidRPr="004B67E2">
        <w:rPr>
          <w:sz w:val="28"/>
          <w:szCs w:val="28"/>
        </w:rPr>
        <w:t>о</w:t>
      </w:r>
      <w:r w:rsidRPr="004B67E2">
        <w:rPr>
          <w:sz w:val="28"/>
          <w:szCs w:val="28"/>
        </w:rPr>
        <w:t xml:space="preserve"> с сайта </w:t>
      </w:r>
      <w:proofErr w:type="spellStart"/>
      <w:r w:rsidRPr="004B67E2">
        <w:rPr>
          <w:sz w:val="28"/>
          <w:szCs w:val="28"/>
        </w:rPr>
        <w:t>Роскомнадз</w:t>
      </w:r>
      <w:r w:rsidR="0086553E" w:rsidRPr="004B67E2">
        <w:rPr>
          <w:sz w:val="28"/>
          <w:szCs w:val="28"/>
        </w:rPr>
        <w:t>ора</w:t>
      </w:r>
      <w:proofErr w:type="spellEnd"/>
      <w:r w:rsidR="0086553E" w:rsidRPr="004B67E2">
        <w:rPr>
          <w:sz w:val="28"/>
          <w:szCs w:val="28"/>
        </w:rPr>
        <w:t xml:space="preserve">, </w:t>
      </w:r>
      <w:r w:rsidR="004B67E2" w:rsidRPr="004B67E2">
        <w:rPr>
          <w:sz w:val="28"/>
          <w:szCs w:val="28"/>
        </w:rPr>
        <w:t>остальные непосредственно в Управление.</w:t>
      </w:r>
    </w:p>
    <w:p w:rsidR="0046270C" w:rsidRPr="00DE7E9C" w:rsidRDefault="0046270C" w:rsidP="0046270C">
      <w:pPr>
        <w:ind w:firstLine="708"/>
        <w:jc w:val="both"/>
        <w:rPr>
          <w:sz w:val="28"/>
          <w:szCs w:val="28"/>
        </w:rPr>
      </w:pPr>
      <w:proofErr w:type="gramStart"/>
      <w:r w:rsidRPr="00DE7E9C">
        <w:rPr>
          <w:sz w:val="28"/>
          <w:szCs w:val="28"/>
        </w:rPr>
        <w:t xml:space="preserve">Из всех полученных </w:t>
      </w:r>
      <w:r w:rsidR="00582ABD" w:rsidRPr="00DE7E9C">
        <w:rPr>
          <w:sz w:val="28"/>
          <w:szCs w:val="28"/>
        </w:rPr>
        <w:t xml:space="preserve">в 3 кв. </w:t>
      </w:r>
      <w:r w:rsidRPr="00DE7E9C">
        <w:rPr>
          <w:sz w:val="28"/>
          <w:szCs w:val="28"/>
        </w:rPr>
        <w:t xml:space="preserve">2017 года обращений    </w:t>
      </w:r>
      <w:r w:rsidR="00DE7E9C" w:rsidRPr="00DE7E9C">
        <w:rPr>
          <w:sz w:val="28"/>
          <w:szCs w:val="28"/>
        </w:rPr>
        <w:t xml:space="preserve">30 </w:t>
      </w:r>
      <w:r w:rsidR="004009DA" w:rsidRPr="00DE7E9C">
        <w:rPr>
          <w:sz w:val="28"/>
          <w:szCs w:val="28"/>
        </w:rPr>
        <w:t>обращений</w:t>
      </w:r>
      <w:r w:rsidRPr="00DE7E9C">
        <w:rPr>
          <w:sz w:val="28"/>
          <w:szCs w:val="28"/>
        </w:rPr>
        <w:t xml:space="preserve"> по линии «связь» (</w:t>
      </w:r>
      <w:r w:rsidR="00CA23E0" w:rsidRPr="00DE7E9C">
        <w:rPr>
          <w:sz w:val="28"/>
          <w:szCs w:val="28"/>
        </w:rPr>
        <w:t xml:space="preserve">в 3 кв. </w:t>
      </w:r>
      <w:r w:rsidRPr="00DE7E9C">
        <w:rPr>
          <w:sz w:val="28"/>
          <w:szCs w:val="28"/>
        </w:rPr>
        <w:t xml:space="preserve">2016 года – </w:t>
      </w:r>
      <w:r w:rsidR="00DE7E9C" w:rsidRPr="00DE7E9C">
        <w:rPr>
          <w:sz w:val="28"/>
          <w:szCs w:val="28"/>
        </w:rPr>
        <w:t>7</w:t>
      </w:r>
      <w:r w:rsidRPr="00DE7E9C">
        <w:rPr>
          <w:sz w:val="28"/>
          <w:szCs w:val="28"/>
        </w:rPr>
        <w:t xml:space="preserve"> обращений), </w:t>
      </w:r>
      <w:r w:rsidR="00DE7E9C" w:rsidRPr="00DE7E9C">
        <w:rPr>
          <w:sz w:val="28"/>
          <w:szCs w:val="28"/>
        </w:rPr>
        <w:t>21</w:t>
      </w:r>
      <w:r w:rsidRPr="00DE7E9C">
        <w:rPr>
          <w:sz w:val="28"/>
          <w:szCs w:val="28"/>
        </w:rPr>
        <w:t xml:space="preserve"> – по защите персональных данных (</w:t>
      </w:r>
      <w:r w:rsidR="00582ABD" w:rsidRPr="00DE7E9C">
        <w:rPr>
          <w:sz w:val="28"/>
          <w:szCs w:val="28"/>
        </w:rPr>
        <w:t xml:space="preserve">в 3 кв. </w:t>
      </w:r>
      <w:r w:rsidRPr="00DE7E9C">
        <w:rPr>
          <w:sz w:val="28"/>
          <w:szCs w:val="28"/>
        </w:rPr>
        <w:t>2016 года –</w:t>
      </w:r>
      <w:r w:rsidR="004009DA" w:rsidRPr="00DE7E9C">
        <w:rPr>
          <w:sz w:val="28"/>
          <w:szCs w:val="28"/>
        </w:rPr>
        <w:t>3</w:t>
      </w:r>
      <w:r w:rsidRPr="00DE7E9C">
        <w:rPr>
          <w:sz w:val="28"/>
          <w:szCs w:val="28"/>
        </w:rPr>
        <w:t xml:space="preserve"> обращени</w:t>
      </w:r>
      <w:r w:rsidR="004009DA" w:rsidRPr="00DE7E9C">
        <w:rPr>
          <w:sz w:val="28"/>
          <w:szCs w:val="28"/>
        </w:rPr>
        <w:t>я</w:t>
      </w:r>
      <w:r w:rsidRPr="00DE7E9C">
        <w:rPr>
          <w:sz w:val="28"/>
          <w:szCs w:val="28"/>
        </w:rPr>
        <w:t xml:space="preserve">),   </w:t>
      </w:r>
      <w:r w:rsidR="004009DA" w:rsidRPr="00DE7E9C">
        <w:rPr>
          <w:sz w:val="28"/>
          <w:szCs w:val="28"/>
        </w:rPr>
        <w:t>1</w:t>
      </w:r>
      <w:r w:rsidRPr="00DE7E9C">
        <w:rPr>
          <w:sz w:val="28"/>
          <w:szCs w:val="28"/>
        </w:rPr>
        <w:t xml:space="preserve"> – по электронным СМИ (</w:t>
      </w:r>
      <w:r w:rsidR="00582ABD" w:rsidRPr="00DE7E9C">
        <w:rPr>
          <w:sz w:val="28"/>
          <w:szCs w:val="28"/>
        </w:rPr>
        <w:t xml:space="preserve">в 3 кв. </w:t>
      </w:r>
      <w:r w:rsidRPr="00DE7E9C">
        <w:rPr>
          <w:sz w:val="28"/>
          <w:szCs w:val="28"/>
        </w:rPr>
        <w:t xml:space="preserve">2016 года – </w:t>
      </w:r>
      <w:r w:rsidR="00DE7E9C" w:rsidRPr="00DE7E9C">
        <w:rPr>
          <w:sz w:val="28"/>
          <w:szCs w:val="28"/>
        </w:rPr>
        <w:t>8</w:t>
      </w:r>
      <w:r w:rsidRPr="00DE7E9C">
        <w:rPr>
          <w:sz w:val="28"/>
          <w:szCs w:val="28"/>
        </w:rPr>
        <w:t xml:space="preserve"> обращени</w:t>
      </w:r>
      <w:r w:rsidR="004009DA" w:rsidRPr="00DE7E9C">
        <w:rPr>
          <w:sz w:val="28"/>
          <w:szCs w:val="28"/>
        </w:rPr>
        <w:t>й</w:t>
      </w:r>
      <w:r w:rsidRPr="00DE7E9C">
        <w:rPr>
          <w:sz w:val="28"/>
          <w:szCs w:val="28"/>
        </w:rPr>
        <w:t xml:space="preserve">), по вопросам информационных технологий  </w:t>
      </w:r>
      <w:r w:rsidR="00DE7E9C" w:rsidRPr="00DE7E9C">
        <w:rPr>
          <w:sz w:val="28"/>
          <w:szCs w:val="28"/>
        </w:rPr>
        <w:t>2</w:t>
      </w:r>
      <w:r w:rsidR="004009DA" w:rsidRPr="00DE7E9C">
        <w:rPr>
          <w:sz w:val="28"/>
          <w:szCs w:val="28"/>
        </w:rPr>
        <w:t xml:space="preserve"> </w:t>
      </w:r>
      <w:r w:rsidR="00DE7E9C" w:rsidRPr="00DE7E9C">
        <w:rPr>
          <w:sz w:val="28"/>
          <w:szCs w:val="28"/>
        </w:rPr>
        <w:t>обращения</w:t>
      </w:r>
      <w:r w:rsidRPr="00DE7E9C">
        <w:rPr>
          <w:sz w:val="28"/>
          <w:szCs w:val="28"/>
        </w:rPr>
        <w:t xml:space="preserve"> (</w:t>
      </w:r>
      <w:r w:rsidR="00582ABD" w:rsidRPr="00DE7E9C">
        <w:rPr>
          <w:sz w:val="28"/>
          <w:szCs w:val="28"/>
        </w:rPr>
        <w:t xml:space="preserve">в 3 кв. </w:t>
      </w:r>
      <w:r w:rsidRPr="00DE7E9C">
        <w:rPr>
          <w:sz w:val="28"/>
          <w:szCs w:val="28"/>
        </w:rPr>
        <w:t xml:space="preserve">2016 года  - </w:t>
      </w:r>
      <w:r w:rsidR="004009DA" w:rsidRPr="00DE7E9C">
        <w:rPr>
          <w:sz w:val="28"/>
          <w:szCs w:val="28"/>
        </w:rPr>
        <w:t>0</w:t>
      </w:r>
      <w:r w:rsidR="00DE7E9C">
        <w:rPr>
          <w:sz w:val="28"/>
          <w:szCs w:val="28"/>
        </w:rPr>
        <w:t xml:space="preserve"> </w:t>
      </w:r>
      <w:r w:rsidRPr="00DE7E9C">
        <w:rPr>
          <w:sz w:val="28"/>
          <w:szCs w:val="28"/>
        </w:rPr>
        <w:t xml:space="preserve">обращений). </w:t>
      </w:r>
      <w:proofErr w:type="gramEnd"/>
    </w:p>
    <w:p w:rsidR="0046270C" w:rsidRPr="00DE7E9C" w:rsidRDefault="00CA23E0" w:rsidP="0046270C">
      <w:pPr>
        <w:ind w:firstLine="708"/>
        <w:jc w:val="both"/>
        <w:rPr>
          <w:sz w:val="28"/>
          <w:szCs w:val="28"/>
        </w:rPr>
      </w:pPr>
      <w:r w:rsidRPr="00DE7E9C">
        <w:rPr>
          <w:sz w:val="28"/>
          <w:szCs w:val="28"/>
        </w:rPr>
        <w:t xml:space="preserve">В 3 кв. </w:t>
      </w:r>
      <w:r w:rsidR="0046270C" w:rsidRPr="00DE7E9C">
        <w:rPr>
          <w:sz w:val="28"/>
          <w:szCs w:val="28"/>
        </w:rPr>
        <w:t xml:space="preserve">2017 года </w:t>
      </w:r>
      <w:r w:rsidR="00DE7E9C" w:rsidRPr="00DE7E9C">
        <w:rPr>
          <w:sz w:val="28"/>
          <w:szCs w:val="28"/>
        </w:rPr>
        <w:t>6</w:t>
      </w:r>
      <w:r w:rsidR="0046270C" w:rsidRPr="00DE7E9C">
        <w:rPr>
          <w:sz w:val="28"/>
          <w:szCs w:val="28"/>
        </w:rPr>
        <w:t xml:space="preserve"> полученных обращений граждан перенаправлены для рассмотрения и подготовки ответов заявителям в другие территориальные подразделения органов исполнительной власти</w:t>
      </w:r>
      <w:r w:rsidR="00DE7E9C" w:rsidRPr="00DE7E9C">
        <w:rPr>
          <w:sz w:val="28"/>
          <w:szCs w:val="28"/>
        </w:rPr>
        <w:t xml:space="preserve"> </w:t>
      </w:r>
      <w:r w:rsidR="0046270C" w:rsidRPr="00DE7E9C">
        <w:rPr>
          <w:sz w:val="28"/>
          <w:szCs w:val="28"/>
        </w:rPr>
        <w:t>(</w:t>
      </w:r>
      <w:r w:rsidR="00DE7E9C" w:rsidRPr="00DE7E9C">
        <w:rPr>
          <w:sz w:val="28"/>
          <w:szCs w:val="28"/>
        </w:rPr>
        <w:t>6</w:t>
      </w:r>
      <w:r w:rsidR="0046270C" w:rsidRPr="00DE7E9C">
        <w:rPr>
          <w:sz w:val="28"/>
          <w:szCs w:val="28"/>
        </w:rPr>
        <w:t xml:space="preserve"> - в УМВД</w:t>
      </w:r>
      <w:r w:rsidR="00DE7E9C" w:rsidRPr="00DE7E9C">
        <w:rPr>
          <w:sz w:val="28"/>
          <w:szCs w:val="28"/>
        </w:rPr>
        <w:t>)</w:t>
      </w:r>
      <w:r w:rsidR="00F81836" w:rsidRPr="00DE7E9C">
        <w:rPr>
          <w:sz w:val="28"/>
          <w:szCs w:val="28"/>
        </w:rPr>
        <w:t>.</w:t>
      </w:r>
    </w:p>
    <w:p w:rsidR="0046270C" w:rsidRPr="00582ABD" w:rsidRDefault="00582ABD" w:rsidP="0046270C">
      <w:pPr>
        <w:ind w:firstLine="708"/>
        <w:jc w:val="both"/>
        <w:rPr>
          <w:sz w:val="28"/>
          <w:szCs w:val="28"/>
        </w:rPr>
      </w:pPr>
      <w:r w:rsidRPr="00582ABD">
        <w:rPr>
          <w:sz w:val="28"/>
          <w:szCs w:val="28"/>
        </w:rPr>
        <w:t>В  3</w:t>
      </w:r>
      <w:r w:rsidR="00D8737E" w:rsidRPr="00582ABD">
        <w:rPr>
          <w:sz w:val="28"/>
          <w:szCs w:val="28"/>
        </w:rPr>
        <w:t xml:space="preserve"> </w:t>
      </w:r>
      <w:r w:rsidR="0046270C" w:rsidRPr="00582ABD">
        <w:rPr>
          <w:sz w:val="28"/>
          <w:szCs w:val="28"/>
        </w:rPr>
        <w:t xml:space="preserve">кв. 2017 года, как и в 1 кв. 2016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46270C" w:rsidRPr="00582ABD" w:rsidRDefault="0046270C" w:rsidP="0046270C">
      <w:pPr>
        <w:ind w:firstLine="708"/>
        <w:jc w:val="both"/>
        <w:rPr>
          <w:sz w:val="28"/>
          <w:szCs w:val="28"/>
        </w:rPr>
      </w:pPr>
      <w:r w:rsidRPr="00582ABD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46270C" w:rsidRPr="00582ABD" w:rsidRDefault="0046270C" w:rsidP="0046270C">
      <w:pPr>
        <w:ind w:firstLine="708"/>
        <w:jc w:val="both"/>
        <w:rPr>
          <w:sz w:val="28"/>
          <w:szCs w:val="28"/>
        </w:rPr>
      </w:pPr>
      <w:r w:rsidRPr="00582ABD">
        <w:rPr>
          <w:sz w:val="28"/>
          <w:szCs w:val="28"/>
        </w:rPr>
        <w:t>По всем рассмотренным обращениям заявителям даны разъяснения.</w:t>
      </w:r>
    </w:p>
    <w:p w:rsidR="0046270C" w:rsidRPr="00582ABD" w:rsidRDefault="0046270C" w:rsidP="0046270C">
      <w:pPr>
        <w:ind w:firstLine="708"/>
        <w:jc w:val="both"/>
        <w:rPr>
          <w:sz w:val="28"/>
          <w:szCs w:val="28"/>
        </w:rPr>
      </w:pPr>
      <w:r w:rsidRPr="00582ABD">
        <w:rPr>
          <w:sz w:val="28"/>
          <w:szCs w:val="28"/>
        </w:rPr>
        <w:t>Рассмотрений обращени</w:t>
      </w:r>
      <w:r w:rsidR="00BD17B8" w:rsidRPr="00582ABD">
        <w:rPr>
          <w:sz w:val="28"/>
          <w:szCs w:val="28"/>
        </w:rPr>
        <w:t xml:space="preserve">й с </w:t>
      </w:r>
      <w:r w:rsidR="00582ABD" w:rsidRPr="00582ABD">
        <w:rPr>
          <w:sz w:val="28"/>
          <w:szCs w:val="28"/>
        </w:rPr>
        <w:t>выездом на место, как и в  3</w:t>
      </w:r>
      <w:r w:rsidRPr="00582ABD">
        <w:rPr>
          <w:sz w:val="28"/>
          <w:szCs w:val="28"/>
        </w:rPr>
        <w:t xml:space="preserve"> кв. 2016 года не было.</w:t>
      </w:r>
    </w:p>
    <w:p w:rsidR="0046270C" w:rsidRPr="00891D57" w:rsidRDefault="0046270C" w:rsidP="0046270C">
      <w:pPr>
        <w:ind w:firstLine="708"/>
        <w:jc w:val="both"/>
        <w:rPr>
          <w:color w:val="FF0000"/>
          <w:sz w:val="28"/>
          <w:szCs w:val="28"/>
        </w:rPr>
      </w:pPr>
      <w:r w:rsidRPr="00F2102D">
        <w:rPr>
          <w:sz w:val="28"/>
          <w:szCs w:val="28"/>
        </w:rPr>
        <w:t xml:space="preserve">Судебных исков по заявлениям граждан не поступало, как и </w:t>
      </w:r>
      <w:r w:rsidR="00F2102D" w:rsidRPr="00F2102D">
        <w:rPr>
          <w:sz w:val="28"/>
          <w:szCs w:val="28"/>
        </w:rPr>
        <w:t>в 3</w:t>
      </w:r>
      <w:r w:rsidRPr="00F2102D">
        <w:rPr>
          <w:sz w:val="28"/>
          <w:szCs w:val="28"/>
        </w:rPr>
        <w:t>кв. 2016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</w:t>
      </w:r>
      <w:r w:rsidRPr="00891D57">
        <w:rPr>
          <w:color w:val="FF0000"/>
          <w:sz w:val="28"/>
          <w:szCs w:val="28"/>
        </w:rPr>
        <w:t>.</w:t>
      </w:r>
    </w:p>
    <w:p w:rsidR="0046270C" w:rsidRPr="00891D57" w:rsidRDefault="0046270C" w:rsidP="0046270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227"/>
        <w:gridCol w:w="1880"/>
        <w:gridCol w:w="1875"/>
      </w:tblGrid>
      <w:tr w:rsidR="0046270C" w:rsidRPr="00891D57" w:rsidTr="00B9408E">
        <w:tc>
          <w:tcPr>
            <w:tcW w:w="5590" w:type="dxa"/>
            <w:gridSpan w:val="2"/>
          </w:tcPr>
          <w:p w:rsidR="0046270C" w:rsidRPr="00A34110" w:rsidRDefault="0046270C" w:rsidP="00B9408E">
            <w:pPr>
              <w:jc w:val="center"/>
              <w:rPr>
                <w:b/>
                <w:sz w:val="28"/>
                <w:szCs w:val="28"/>
              </w:rPr>
            </w:pPr>
            <w:r w:rsidRPr="00A34110">
              <w:rPr>
                <w:b/>
              </w:rPr>
              <w:t>Показатель по сферам деятельности</w:t>
            </w:r>
          </w:p>
        </w:tc>
        <w:tc>
          <w:tcPr>
            <w:tcW w:w="1880" w:type="dxa"/>
          </w:tcPr>
          <w:p w:rsidR="0046270C" w:rsidRPr="00A34110" w:rsidRDefault="00A34110" w:rsidP="00A34110">
            <w:pPr>
              <w:jc w:val="both"/>
              <w:rPr>
                <w:b/>
              </w:rPr>
            </w:pPr>
            <w:r w:rsidRPr="00A34110">
              <w:rPr>
                <w:b/>
              </w:rPr>
              <w:t>3</w:t>
            </w:r>
            <w:r w:rsidR="0046270C" w:rsidRPr="00A34110">
              <w:rPr>
                <w:b/>
              </w:rPr>
              <w:t>кв.  2016 г.</w:t>
            </w:r>
          </w:p>
        </w:tc>
        <w:tc>
          <w:tcPr>
            <w:tcW w:w="1875" w:type="dxa"/>
          </w:tcPr>
          <w:p w:rsidR="0046270C" w:rsidRPr="00A34110" w:rsidRDefault="00A34110" w:rsidP="00A34110">
            <w:pPr>
              <w:jc w:val="both"/>
              <w:rPr>
                <w:b/>
              </w:rPr>
            </w:pPr>
            <w:r w:rsidRPr="00A34110">
              <w:rPr>
                <w:b/>
              </w:rPr>
              <w:t>3</w:t>
            </w:r>
            <w:r w:rsidR="0046270C" w:rsidRPr="00A34110">
              <w:rPr>
                <w:b/>
              </w:rPr>
              <w:t xml:space="preserve"> кв.  2017 г.</w:t>
            </w:r>
          </w:p>
        </w:tc>
      </w:tr>
      <w:tr w:rsidR="0046270C" w:rsidRPr="00891D57" w:rsidTr="00B9408E">
        <w:tc>
          <w:tcPr>
            <w:tcW w:w="3363" w:type="dxa"/>
            <w:vMerge w:val="restart"/>
          </w:tcPr>
          <w:p w:rsidR="0046270C" w:rsidRPr="00A34110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A34110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A34110" w:rsidRDefault="0046270C" w:rsidP="00B9408E">
            <w:pPr>
              <w:jc w:val="center"/>
              <w:rPr>
                <w:sz w:val="20"/>
                <w:szCs w:val="20"/>
              </w:rPr>
            </w:pPr>
            <w:r w:rsidRPr="00A34110">
              <w:rPr>
                <w:sz w:val="20"/>
                <w:szCs w:val="20"/>
              </w:rPr>
              <w:lastRenderedPageBreak/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lastRenderedPageBreak/>
              <w:t>Связь</w:t>
            </w:r>
          </w:p>
        </w:tc>
        <w:tc>
          <w:tcPr>
            <w:tcW w:w="1880" w:type="dxa"/>
          </w:tcPr>
          <w:p w:rsidR="0046270C" w:rsidRPr="005E12E1" w:rsidRDefault="005E12E1" w:rsidP="00B9408E">
            <w:pPr>
              <w:jc w:val="center"/>
            </w:pPr>
            <w:r w:rsidRPr="005E12E1">
              <w:t>11</w:t>
            </w:r>
          </w:p>
        </w:tc>
        <w:tc>
          <w:tcPr>
            <w:tcW w:w="1875" w:type="dxa"/>
          </w:tcPr>
          <w:p w:rsidR="0046270C" w:rsidRPr="00922F10" w:rsidRDefault="00922F10" w:rsidP="00B9408E">
            <w:pPr>
              <w:jc w:val="center"/>
            </w:pPr>
            <w:r w:rsidRPr="00922F10">
              <w:t>30</w:t>
            </w:r>
          </w:p>
        </w:tc>
      </w:tr>
      <w:tr w:rsidR="0046270C" w:rsidRPr="00891D57" w:rsidTr="00B9408E"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proofErr w:type="spellStart"/>
            <w:r w:rsidRPr="00A34110">
              <w:t>Персональн</w:t>
            </w:r>
            <w:proofErr w:type="spellEnd"/>
            <w:r w:rsidRPr="00A34110">
              <w:t xml:space="preserve">. </w:t>
            </w:r>
            <w:r w:rsidRPr="00A34110">
              <w:lastRenderedPageBreak/>
              <w:t>данные</w:t>
            </w:r>
          </w:p>
        </w:tc>
        <w:tc>
          <w:tcPr>
            <w:tcW w:w="1880" w:type="dxa"/>
          </w:tcPr>
          <w:p w:rsidR="0046270C" w:rsidRPr="005E12E1" w:rsidRDefault="005E12E1" w:rsidP="00B9408E">
            <w:pPr>
              <w:jc w:val="center"/>
            </w:pPr>
            <w:r w:rsidRPr="005E12E1">
              <w:lastRenderedPageBreak/>
              <w:t>7</w:t>
            </w:r>
          </w:p>
        </w:tc>
        <w:tc>
          <w:tcPr>
            <w:tcW w:w="1875" w:type="dxa"/>
          </w:tcPr>
          <w:p w:rsidR="0046270C" w:rsidRPr="00922F10" w:rsidRDefault="00922F10" w:rsidP="00B9408E">
            <w:pPr>
              <w:jc w:val="center"/>
            </w:pPr>
            <w:r w:rsidRPr="00922F10">
              <w:t>21</w:t>
            </w:r>
          </w:p>
        </w:tc>
      </w:tr>
      <w:tr w:rsidR="0046270C" w:rsidRPr="00891D57" w:rsidTr="00B9408E"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СМИ</w:t>
            </w:r>
          </w:p>
        </w:tc>
        <w:tc>
          <w:tcPr>
            <w:tcW w:w="1880" w:type="dxa"/>
          </w:tcPr>
          <w:p w:rsidR="0046270C" w:rsidRPr="005E12E1" w:rsidRDefault="005E12E1" w:rsidP="00B9408E">
            <w:pPr>
              <w:jc w:val="center"/>
            </w:pPr>
            <w:r w:rsidRPr="005E12E1">
              <w:t>8</w:t>
            </w:r>
          </w:p>
        </w:tc>
        <w:tc>
          <w:tcPr>
            <w:tcW w:w="1875" w:type="dxa"/>
          </w:tcPr>
          <w:p w:rsidR="0046270C" w:rsidRPr="00922F10" w:rsidRDefault="00F61597" w:rsidP="00B9408E">
            <w:pPr>
              <w:jc w:val="center"/>
            </w:pPr>
            <w:r w:rsidRPr="00922F10">
              <w:t>1</w:t>
            </w:r>
          </w:p>
        </w:tc>
      </w:tr>
      <w:tr w:rsidR="0046270C" w:rsidRPr="00891D57" w:rsidTr="00B9408E"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ИТ</w:t>
            </w:r>
          </w:p>
        </w:tc>
        <w:tc>
          <w:tcPr>
            <w:tcW w:w="1880" w:type="dxa"/>
          </w:tcPr>
          <w:p w:rsidR="0046270C" w:rsidRPr="005E12E1" w:rsidRDefault="00A0686E" w:rsidP="00B9408E">
            <w:pPr>
              <w:jc w:val="center"/>
            </w:pPr>
            <w:r w:rsidRPr="005E12E1">
              <w:t>0</w:t>
            </w:r>
          </w:p>
        </w:tc>
        <w:tc>
          <w:tcPr>
            <w:tcW w:w="1875" w:type="dxa"/>
          </w:tcPr>
          <w:p w:rsidR="0046270C" w:rsidRPr="00922F10" w:rsidRDefault="00922F10" w:rsidP="00B9408E">
            <w:pPr>
              <w:jc w:val="center"/>
            </w:pPr>
            <w:r w:rsidRPr="00922F10">
              <w:t>2</w:t>
            </w:r>
          </w:p>
        </w:tc>
      </w:tr>
      <w:tr w:rsidR="0046270C" w:rsidRPr="00891D57" w:rsidTr="00B9408E"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прочие</w:t>
            </w:r>
          </w:p>
        </w:tc>
        <w:tc>
          <w:tcPr>
            <w:tcW w:w="1880" w:type="dxa"/>
          </w:tcPr>
          <w:p w:rsidR="0046270C" w:rsidRPr="005E12E1" w:rsidRDefault="00A0686E" w:rsidP="00B9408E">
            <w:pPr>
              <w:jc w:val="center"/>
            </w:pPr>
            <w:r w:rsidRPr="005E12E1">
              <w:t>1</w:t>
            </w:r>
          </w:p>
        </w:tc>
        <w:tc>
          <w:tcPr>
            <w:tcW w:w="1875" w:type="dxa"/>
          </w:tcPr>
          <w:p w:rsidR="0046270C" w:rsidRPr="00922F10" w:rsidRDefault="00F61597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473"/>
        </w:trPr>
        <w:tc>
          <w:tcPr>
            <w:tcW w:w="3363" w:type="dxa"/>
            <w:vMerge w:val="restart"/>
          </w:tcPr>
          <w:p w:rsidR="0046270C" w:rsidRPr="00A34110" w:rsidRDefault="0046270C" w:rsidP="00B9408E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A34110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A34110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Связь</w:t>
            </w:r>
          </w:p>
        </w:tc>
        <w:tc>
          <w:tcPr>
            <w:tcW w:w="1880" w:type="dxa"/>
          </w:tcPr>
          <w:p w:rsidR="0046270C" w:rsidRPr="00DF7F28" w:rsidRDefault="00DF7F28" w:rsidP="00B9408E">
            <w:pPr>
              <w:jc w:val="center"/>
            </w:pPr>
            <w:r w:rsidRPr="00DF7F28">
              <w:t>1,8</w:t>
            </w:r>
          </w:p>
        </w:tc>
        <w:tc>
          <w:tcPr>
            <w:tcW w:w="1875" w:type="dxa"/>
          </w:tcPr>
          <w:p w:rsidR="0046270C" w:rsidRPr="00922F10" w:rsidRDefault="00922F10" w:rsidP="00F61597">
            <w:pPr>
              <w:jc w:val="center"/>
            </w:pPr>
            <w:r w:rsidRPr="00922F10">
              <w:t>5,0</w:t>
            </w:r>
          </w:p>
        </w:tc>
      </w:tr>
      <w:tr w:rsidR="0046270C" w:rsidRPr="00891D57" w:rsidTr="00B9408E">
        <w:trPr>
          <w:trHeight w:val="523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proofErr w:type="spellStart"/>
            <w:r w:rsidRPr="00A34110">
              <w:t>Персональн</w:t>
            </w:r>
            <w:proofErr w:type="spellEnd"/>
            <w:r w:rsidRPr="00A34110">
              <w:t>. данные</w:t>
            </w:r>
          </w:p>
        </w:tc>
        <w:tc>
          <w:tcPr>
            <w:tcW w:w="1880" w:type="dxa"/>
          </w:tcPr>
          <w:p w:rsidR="0046270C" w:rsidRPr="00DF7F28" w:rsidRDefault="00DF7F28" w:rsidP="00B9408E">
            <w:pPr>
              <w:jc w:val="center"/>
            </w:pPr>
            <w:r w:rsidRPr="00DF7F28">
              <w:t>3,5</w:t>
            </w:r>
          </w:p>
        </w:tc>
        <w:tc>
          <w:tcPr>
            <w:tcW w:w="1875" w:type="dxa"/>
          </w:tcPr>
          <w:p w:rsidR="0046270C" w:rsidRPr="00922F10" w:rsidRDefault="00922F10" w:rsidP="00B9408E">
            <w:pPr>
              <w:jc w:val="center"/>
            </w:pPr>
            <w:r w:rsidRPr="00922F10">
              <w:t>10,5</w:t>
            </w:r>
          </w:p>
        </w:tc>
      </w:tr>
      <w:tr w:rsidR="0046270C" w:rsidRPr="00891D57" w:rsidTr="00B9408E">
        <w:trPr>
          <w:trHeight w:val="532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СМИ</w:t>
            </w:r>
          </w:p>
        </w:tc>
        <w:tc>
          <w:tcPr>
            <w:tcW w:w="1880" w:type="dxa"/>
          </w:tcPr>
          <w:p w:rsidR="0046270C" w:rsidRPr="00DF7F28" w:rsidRDefault="00DF7F28" w:rsidP="00B9408E">
            <w:pPr>
              <w:jc w:val="center"/>
            </w:pPr>
            <w:r w:rsidRPr="00DF7F28">
              <w:t>4</w:t>
            </w:r>
            <w:r w:rsidR="00A0686E" w:rsidRPr="00DF7F28">
              <w:t>,0</w:t>
            </w:r>
          </w:p>
        </w:tc>
        <w:tc>
          <w:tcPr>
            <w:tcW w:w="1875" w:type="dxa"/>
          </w:tcPr>
          <w:p w:rsidR="0046270C" w:rsidRPr="00922F10" w:rsidRDefault="00F61597" w:rsidP="00B9408E">
            <w:pPr>
              <w:jc w:val="center"/>
            </w:pPr>
            <w:r w:rsidRPr="00922F10">
              <w:t>0,5</w:t>
            </w:r>
          </w:p>
        </w:tc>
      </w:tr>
      <w:bookmarkEnd w:id="0"/>
      <w:tr w:rsidR="0046270C" w:rsidRPr="00891D57" w:rsidTr="00B9408E"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ИТ</w:t>
            </w:r>
          </w:p>
        </w:tc>
        <w:tc>
          <w:tcPr>
            <w:tcW w:w="1880" w:type="dxa"/>
          </w:tcPr>
          <w:p w:rsidR="0046270C" w:rsidRPr="00DF7F28" w:rsidRDefault="00A0686E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922F10" w:rsidP="00B9408E">
            <w:pPr>
              <w:jc w:val="center"/>
            </w:pPr>
            <w:r w:rsidRPr="00922F10">
              <w:t>2</w:t>
            </w:r>
          </w:p>
        </w:tc>
      </w:tr>
      <w:tr w:rsidR="0046270C" w:rsidRPr="00891D57" w:rsidTr="00B9408E">
        <w:trPr>
          <w:trHeight w:val="415"/>
        </w:trPr>
        <w:tc>
          <w:tcPr>
            <w:tcW w:w="3363" w:type="dxa"/>
            <w:vMerge w:val="restart"/>
          </w:tcPr>
          <w:p w:rsidR="0046270C" w:rsidRPr="00A34110" w:rsidRDefault="0046270C" w:rsidP="00B9408E">
            <w:pPr>
              <w:jc w:val="center"/>
              <w:rPr>
                <w:sz w:val="20"/>
                <w:szCs w:val="20"/>
              </w:rPr>
            </w:pPr>
            <w:r w:rsidRPr="00A3411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Связь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355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proofErr w:type="spellStart"/>
            <w:r w:rsidRPr="00A34110">
              <w:t>Персональн</w:t>
            </w:r>
            <w:proofErr w:type="spellEnd"/>
            <w:r w:rsidRPr="00A34110">
              <w:t>. данные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352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СМИ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70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ИТ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551"/>
        </w:trPr>
        <w:tc>
          <w:tcPr>
            <w:tcW w:w="3363" w:type="dxa"/>
            <w:vMerge w:val="restart"/>
          </w:tcPr>
          <w:p w:rsidR="0046270C" w:rsidRPr="00A34110" w:rsidRDefault="0046270C" w:rsidP="00B9408E">
            <w:pPr>
              <w:jc w:val="center"/>
              <w:rPr>
                <w:sz w:val="20"/>
                <w:szCs w:val="20"/>
              </w:rPr>
            </w:pPr>
            <w:r w:rsidRPr="00A3411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Связь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575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proofErr w:type="spellStart"/>
            <w:r w:rsidRPr="00A34110">
              <w:t>Персональн</w:t>
            </w:r>
            <w:proofErr w:type="spellEnd"/>
            <w:r w:rsidRPr="00A34110">
              <w:t>. данные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rPr>
          <w:trHeight w:val="523"/>
        </w:trPr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СМИ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  <w:tr w:rsidR="0046270C" w:rsidRPr="00891D57" w:rsidTr="00B9408E">
        <w:tc>
          <w:tcPr>
            <w:tcW w:w="3363" w:type="dxa"/>
            <w:vMerge/>
          </w:tcPr>
          <w:p w:rsidR="0046270C" w:rsidRPr="00A34110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A34110" w:rsidRDefault="0046270C" w:rsidP="00B9408E">
            <w:pPr>
              <w:jc w:val="center"/>
            </w:pPr>
            <w:r w:rsidRPr="00A34110">
              <w:t>ИТ</w:t>
            </w:r>
          </w:p>
        </w:tc>
        <w:tc>
          <w:tcPr>
            <w:tcW w:w="1880" w:type="dxa"/>
          </w:tcPr>
          <w:p w:rsidR="0046270C" w:rsidRPr="00DF7F28" w:rsidRDefault="0046270C" w:rsidP="00B9408E">
            <w:pPr>
              <w:jc w:val="center"/>
            </w:pPr>
            <w:r w:rsidRPr="00DF7F28">
              <w:t>0</w:t>
            </w:r>
          </w:p>
        </w:tc>
        <w:tc>
          <w:tcPr>
            <w:tcW w:w="1875" w:type="dxa"/>
          </w:tcPr>
          <w:p w:rsidR="0046270C" w:rsidRPr="00922F10" w:rsidRDefault="0046270C" w:rsidP="00B9408E">
            <w:pPr>
              <w:jc w:val="center"/>
            </w:pPr>
            <w:r w:rsidRPr="00922F10">
              <w:t>0</w:t>
            </w:r>
          </w:p>
        </w:tc>
      </w:tr>
    </w:tbl>
    <w:p w:rsidR="0046270C" w:rsidRPr="00891D57" w:rsidRDefault="0046270C" w:rsidP="0046270C">
      <w:pPr>
        <w:rPr>
          <w:color w:val="FF0000"/>
          <w:sz w:val="28"/>
          <w:szCs w:val="28"/>
        </w:rPr>
      </w:pPr>
    </w:p>
    <w:p w:rsidR="0046270C" w:rsidRPr="002B79FE" w:rsidRDefault="0046270C" w:rsidP="0046270C">
      <w:pPr>
        <w:ind w:firstLine="708"/>
        <w:jc w:val="both"/>
      </w:pPr>
      <w:r w:rsidRPr="002B79FE">
        <w:rPr>
          <w:sz w:val="28"/>
          <w:szCs w:val="28"/>
        </w:rPr>
        <w:t>Следует отметить увеличение общего количества обращений</w:t>
      </w:r>
      <w:proofErr w:type="gramStart"/>
      <w:r w:rsidRPr="002B79FE">
        <w:rPr>
          <w:sz w:val="28"/>
          <w:szCs w:val="28"/>
        </w:rPr>
        <w:t xml:space="preserve"> </w:t>
      </w:r>
      <w:r w:rsidR="00A0686E" w:rsidRPr="002B79FE">
        <w:rPr>
          <w:sz w:val="28"/>
          <w:szCs w:val="28"/>
        </w:rPr>
        <w:t>,</w:t>
      </w:r>
      <w:proofErr w:type="gramEnd"/>
      <w:r w:rsidRPr="002B79FE">
        <w:rPr>
          <w:sz w:val="28"/>
          <w:szCs w:val="28"/>
        </w:rPr>
        <w:t xml:space="preserve"> увеличение количест</w:t>
      </w:r>
      <w:r w:rsidR="00A0686E" w:rsidRPr="002B79FE">
        <w:rPr>
          <w:sz w:val="28"/>
          <w:szCs w:val="28"/>
        </w:rPr>
        <w:t>ва обращений в области «связь»</w:t>
      </w:r>
      <w:r w:rsidRPr="002B79FE">
        <w:rPr>
          <w:sz w:val="28"/>
          <w:szCs w:val="28"/>
        </w:rPr>
        <w:t>, конкретно, по почтовой связи,</w:t>
      </w:r>
      <w:r w:rsidR="002B79FE" w:rsidRPr="002B79FE">
        <w:rPr>
          <w:sz w:val="28"/>
          <w:szCs w:val="28"/>
        </w:rPr>
        <w:t xml:space="preserve"> по подвижной связи и проводной связи.</w:t>
      </w:r>
    </w:p>
    <w:p w:rsidR="0046270C" w:rsidRPr="00891D57" w:rsidRDefault="0046270C" w:rsidP="0046270C">
      <w:pPr>
        <w:rPr>
          <w:color w:val="FF0000"/>
        </w:rPr>
      </w:pPr>
    </w:p>
    <w:p w:rsidR="00C36D8A" w:rsidRPr="00891D57" w:rsidRDefault="00C36D8A">
      <w:pPr>
        <w:rPr>
          <w:color w:val="FF0000"/>
        </w:rPr>
      </w:pPr>
    </w:p>
    <w:sectPr w:rsidR="00C36D8A" w:rsidRPr="00891D57" w:rsidSect="00C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0C"/>
    <w:rsid w:val="00013ED4"/>
    <w:rsid w:val="000B0593"/>
    <w:rsid w:val="00116120"/>
    <w:rsid w:val="00151A70"/>
    <w:rsid w:val="001D59C7"/>
    <w:rsid w:val="0020007C"/>
    <w:rsid w:val="002B79FE"/>
    <w:rsid w:val="002E0A3F"/>
    <w:rsid w:val="003B1B95"/>
    <w:rsid w:val="004009DA"/>
    <w:rsid w:val="0046270C"/>
    <w:rsid w:val="004B67E2"/>
    <w:rsid w:val="00582ABD"/>
    <w:rsid w:val="005C3201"/>
    <w:rsid w:val="005C5641"/>
    <w:rsid w:val="005E12E1"/>
    <w:rsid w:val="005E5123"/>
    <w:rsid w:val="00653E4F"/>
    <w:rsid w:val="006617B7"/>
    <w:rsid w:val="0068478C"/>
    <w:rsid w:val="007E7A79"/>
    <w:rsid w:val="0086553E"/>
    <w:rsid w:val="00891D57"/>
    <w:rsid w:val="00922F10"/>
    <w:rsid w:val="00923B82"/>
    <w:rsid w:val="0094054F"/>
    <w:rsid w:val="00A0686E"/>
    <w:rsid w:val="00A34110"/>
    <w:rsid w:val="00AF0D58"/>
    <w:rsid w:val="00B167D5"/>
    <w:rsid w:val="00BD17B8"/>
    <w:rsid w:val="00C36D8A"/>
    <w:rsid w:val="00C96828"/>
    <w:rsid w:val="00CA23E0"/>
    <w:rsid w:val="00D3508C"/>
    <w:rsid w:val="00D8737E"/>
    <w:rsid w:val="00DE7E9C"/>
    <w:rsid w:val="00DF7F28"/>
    <w:rsid w:val="00EA254E"/>
    <w:rsid w:val="00EA5DE2"/>
    <w:rsid w:val="00F2102D"/>
    <w:rsid w:val="00F61597"/>
    <w:rsid w:val="00F8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15</cp:revision>
  <dcterms:created xsi:type="dcterms:W3CDTF">2017-10-04T08:54:00Z</dcterms:created>
  <dcterms:modified xsi:type="dcterms:W3CDTF">2017-10-05T14:08:00Z</dcterms:modified>
</cp:coreProperties>
</file>