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89" w:rsidRPr="005370BE" w:rsidRDefault="00CE2BD2" w:rsidP="00B35F89">
      <w:pPr>
        <w:shd w:val="clear" w:color="auto" w:fill="FFFFFF"/>
        <w:spacing w:before="5" w:line="322" w:lineRule="exact"/>
        <w:ind w:left="9912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Приложение к приказу </w:t>
      </w:r>
      <w:r w:rsidR="005370BE" w:rsidRPr="005370BE">
        <w:rPr>
          <w:rFonts w:ascii="Times New Roman" w:hAnsi="Times New Roman" w:cs="Times New Roman"/>
          <w:spacing w:val="-3"/>
          <w:sz w:val="26"/>
          <w:szCs w:val="26"/>
        </w:rPr>
        <w:t xml:space="preserve"> Управления Роскомнадзора по Псковской области</w:t>
      </w:r>
    </w:p>
    <w:p w:rsidR="00B35F89" w:rsidRPr="005370BE" w:rsidRDefault="00CE2BD2" w:rsidP="00B35F89">
      <w:pPr>
        <w:shd w:val="clear" w:color="auto" w:fill="FFFFFF"/>
        <w:spacing w:line="322" w:lineRule="exact"/>
        <w:ind w:left="9192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«31</w:t>
      </w:r>
      <w:r w:rsidR="00B35F89" w:rsidRPr="005370BE">
        <w:rPr>
          <w:rFonts w:ascii="Times New Roman" w:hAnsi="Times New Roman" w:cs="Times New Roman"/>
          <w:sz w:val="26"/>
          <w:szCs w:val="26"/>
        </w:rPr>
        <w:t xml:space="preserve">» </w:t>
      </w:r>
      <w:r w:rsidR="005370BE" w:rsidRPr="005370BE">
        <w:rPr>
          <w:rFonts w:ascii="Times New Roman" w:hAnsi="Times New Roman" w:cs="Times New Roman"/>
          <w:sz w:val="26"/>
          <w:szCs w:val="26"/>
        </w:rPr>
        <w:t>мая</w:t>
      </w:r>
      <w:r w:rsidR="000865AD" w:rsidRPr="005370B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2016</w:t>
      </w:r>
      <w:r w:rsidR="00B35F89" w:rsidRPr="005370BE">
        <w:rPr>
          <w:rFonts w:ascii="Times New Roman" w:hAnsi="Times New Roman" w:cs="Times New Roman"/>
          <w:sz w:val="26"/>
          <w:szCs w:val="26"/>
        </w:rPr>
        <w:t xml:space="preserve"> г. № </w:t>
      </w:r>
      <w:r w:rsidR="00B35F89" w:rsidRPr="004F0E93">
        <w:rPr>
          <w:rFonts w:ascii="Times New Roman" w:hAnsi="Times New Roman" w:cs="Times New Roman"/>
          <w:sz w:val="26"/>
          <w:szCs w:val="26"/>
        </w:rPr>
        <w:t xml:space="preserve"> </w:t>
      </w:r>
      <w:r w:rsidR="004F0E93" w:rsidRPr="004F0E93">
        <w:rPr>
          <w:rFonts w:ascii="Times New Roman" w:hAnsi="Times New Roman" w:cs="Times New Roman"/>
          <w:sz w:val="26"/>
          <w:szCs w:val="26"/>
        </w:rPr>
        <w:t>91</w:t>
      </w:r>
    </w:p>
    <w:p w:rsidR="00B35F89" w:rsidRPr="005370BE" w:rsidRDefault="00B35F89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 w:rsidRPr="005370BE">
        <w:rPr>
          <w:rFonts w:ascii="Times New Roman" w:hAnsi="Times New Roman" w:cs="Times New Roman"/>
          <w:sz w:val="26"/>
          <w:szCs w:val="26"/>
        </w:rPr>
        <w:t xml:space="preserve">План </w:t>
      </w:r>
      <w:r w:rsidRPr="005370BE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5370BE" w:rsidRDefault="005370BE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70BE">
        <w:rPr>
          <w:rFonts w:ascii="Times New Roman" w:hAnsi="Times New Roman" w:cs="Times New Roman"/>
          <w:spacing w:val="-8"/>
          <w:sz w:val="26"/>
          <w:szCs w:val="26"/>
        </w:rPr>
        <w:t>Управления Роскомнадзо</w:t>
      </w:r>
      <w:r w:rsidR="00CE2BD2">
        <w:rPr>
          <w:rFonts w:ascii="Times New Roman" w:hAnsi="Times New Roman" w:cs="Times New Roman"/>
          <w:spacing w:val="-8"/>
          <w:sz w:val="26"/>
          <w:szCs w:val="26"/>
        </w:rPr>
        <w:t>ра по Псковской области  на 2016-2017</w:t>
      </w:r>
      <w:r w:rsidR="00B35F89" w:rsidRPr="005370BE">
        <w:rPr>
          <w:rFonts w:ascii="Times New Roman" w:hAnsi="Times New Roman" w:cs="Times New Roman"/>
          <w:spacing w:val="-8"/>
          <w:sz w:val="26"/>
          <w:szCs w:val="26"/>
        </w:rPr>
        <w:t xml:space="preserve"> годы</w:t>
      </w:r>
    </w:p>
    <w:p w:rsidR="00B35F89" w:rsidRPr="00104330" w:rsidRDefault="00B35F89">
      <w:pPr>
        <w:rPr>
          <w:color w:val="FF000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01"/>
        <w:gridCol w:w="16"/>
        <w:gridCol w:w="5103"/>
        <w:gridCol w:w="3119"/>
        <w:gridCol w:w="2126"/>
        <w:gridCol w:w="4111"/>
      </w:tblGrid>
      <w:tr w:rsidR="00F66C6A" w:rsidRPr="00104330" w:rsidTr="00CC2237">
        <w:tc>
          <w:tcPr>
            <w:tcW w:w="801" w:type="dxa"/>
            <w:vAlign w:val="center"/>
          </w:tcPr>
          <w:p w:rsidR="00F66C6A" w:rsidRPr="00FB1B8D" w:rsidRDefault="00F66C6A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B1B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5119" w:type="dxa"/>
            <w:gridSpan w:val="2"/>
            <w:vAlign w:val="center"/>
          </w:tcPr>
          <w:p w:rsidR="00F66C6A" w:rsidRPr="00FB1B8D" w:rsidRDefault="00F66C6A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:rsidR="00F66C6A" w:rsidRPr="00FB1B8D" w:rsidRDefault="00F66C6A" w:rsidP="00877224">
            <w:pPr>
              <w:shd w:val="clear" w:color="auto" w:fill="FFFFFF"/>
              <w:spacing w:line="264" w:lineRule="exact"/>
              <w:ind w:left="346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Ответственные </w:t>
            </w:r>
            <w:r w:rsidRPr="00FB1B8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F66C6A" w:rsidRPr="00FB1B8D" w:rsidRDefault="00F66C6A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vAlign w:val="center"/>
          </w:tcPr>
          <w:p w:rsidR="00F66C6A" w:rsidRPr="00FB1B8D" w:rsidRDefault="00F66C6A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Ожидаемый результат</w:t>
            </w:r>
          </w:p>
        </w:tc>
      </w:tr>
      <w:tr w:rsidR="00F66C6A" w:rsidRPr="00104330" w:rsidTr="00CC2237">
        <w:tc>
          <w:tcPr>
            <w:tcW w:w="817" w:type="dxa"/>
            <w:gridSpan w:val="2"/>
            <w:vAlign w:val="center"/>
          </w:tcPr>
          <w:p w:rsidR="00F66C6A" w:rsidRPr="00FB1B8D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vAlign w:val="center"/>
          </w:tcPr>
          <w:p w:rsidR="00F66C6A" w:rsidRPr="00FB1B8D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Повышение эффективности  механизмов  урегулирования  конфликта  интересов, обеспечение соблюдения  государственными 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66C6A" w:rsidRPr="00104330" w:rsidTr="00CC2237">
        <w:tc>
          <w:tcPr>
            <w:tcW w:w="801" w:type="dxa"/>
          </w:tcPr>
          <w:p w:rsidR="00F66C6A" w:rsidRPr="006C191E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19" w:type="dxa"/>
            <w:gridSpan w:val="2"/>
          </w:tcPr>
          <w:p w:rsidR="000422B0" w:rsidRDefault="006C191E" w:rsidP="000422B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</w:t>
            </w:r>
            <w:r w:rsidR="00042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меры по обеспечению действенного функционирования комиссии по соблюдению требований к служебному поведению государственных гражданских служащих Роскомнадзора и урегулированию конфликта интересов (далее – Комиссия). </w:t>
            </w:r>
          </w:p>
          <w:p w:rsidR="000422B0" w:rsidRDefault="000422B0" w:rsidP="000422B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ежеквартальный мониторинг деятельности Комиссии Управления. Направлять ежеквартально в Роскомнадзор результаты мониторинга деятельности комиссии Управления.</w:t>
            </w:r>
          </w:p>
          <w:p w:rsidR="000422B0" w:rsidRDefault="000422B0" w:rsidP="000422B0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начальникам отделов в:</w:t>
            </w:r>
          </w:p>
          <w:p w:rsidR="000422B0" w:rsidRDefault="000422B0" w:rsidP="000422B0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обеспечении соблюдения гражданскими служащими Управления требований к служебному поведению;</w:t>
            </w:r>
          </w:p>
          <w:p w:rsidR="000422B0" w:rsidRPr="00104330" w:rsidRDefault="000422B0" w:rsidP="000422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урегулировании конфликта интересов, способного привести к причинению вреда законным интересам граждан, организаций, Российской Федераци</w:t>
            </w:r>
            <w:r w:rsidR="0066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9" w:type="dxa"/>
          </w:tcPr>
          <w:p w:rsidR="00F66C6A" w:rsidRPr="00874B40" w:rsidRDefault="00F66C6A" w:rsidP="008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F66C6A" w:rsidRPr="00104330" w:rsidRDefault="00874B40" w:rsidP="00874B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</w:tcPr>
          <w:p w:rsidR="00F66C6A" w:rsidRPr="006C2A59" w:rsidRDefault="00F66C6A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042A1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2016-2017гг.</w:t>
            </w:r>
          </w:p>
        </w:tc>
        <w:tc>
          <w:tcPr>
            <w:tcW w:w="4111" w:type="dxa"/>
          </w:tcPr>
          <w:p w:rsidR="00F66C6A" w:rsidRPr="006C2A59" w:rsidRDefault="00282924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5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государственными </w:t>
            </w:r>
            <w:r w:rsidRPr="006C2A59">
              <w:rPr>
                <w:rFonts w:ascii="Times New Roman" w:hAnsi="Times New Roman" w:cs="Times New Roman"/>
                <w:sz w:val="24"/>
                <w:szCs w:val="24"/>
              </w:rPr>
              <w:br/>
              <w:t>служащими  Роскомнадзора  требований к    служебному       поведению.</w:t>
            </w:r>
          </w:p>
        </w:tc>
      </w:tr>
      <w:tr w:rsidR="00F66C6A" w:rsidRPr="00104330" w:rsidTr="00716F61">
        <w:trPr>
          <w:trHeight w:val="2543"/>
        </w:trPr>
        <w:tc>
          <w:tcPr>
            <w:tcW w:w="801" w:type="dxa"/>
          </w:tcPr>
          <w:p w:rsidR="00F66C6A" w:rsidRPr="00874B40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19" w:type="dxa"/>
            <w:gridSpan w:val="2"/>
          </w:tcPr>
          <w:p w:rsidR="00F66C6A" w:rsidRPr="00874B40" w:rsidRDefault="005025CF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Обеспеч</w:t>
            </w:r>
            <w:r w:rsidRPr="00874B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ить</w:t>
            </w:r>
            <w:r w:rsidRPr="00874B4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усилени</w:t>
            </w:r>
            <w:r w:rsidRPr="00874B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74B4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работы </w:t>
            </w:r>
            <w:r w:rsidRPr="00874B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отдела организационной,</w:t>
            </w:r>
            <w:r w:rsidR="00042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финансовой,</w:t>
            </w:r>
            <w:r w:rsidRPr="00874B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правовой работы и кадров Роскомнадзора, как подразделения, ответственного за 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коррупционных и </w:t>
            </w:r>
            <w:r w:rsidRPr="00874B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иных правонарушений.</w:t>
            </w:r>
          </w:p>
        </w:tc>
        <w:tc>
          <w:tcPr>
            <w:tcW w:w="3119" w:type="dxa"/>
          </w:tcPr>
          <w:p w:rsidR="00874B40" w:rsidRDefault="00874B40" w:rsidP="00874B40">
            <w:pPr>
              <w:shd w:val="clear" w:color="auto" w:fill="FFFFFF"/>
              <w:spacing w:line="100" w:lineRule="atLeast"/>
              <w:ind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руководителя,</w:t>
            </w:r>
          </w:p>
          <w:p w:rsidR="00F66C6A" w:rsidRPr="00104330" w:rsidRDefault="00874B40" w:rsidP="00874B40">
            <w:pPr>
              <w:shd w:val="clear" w:color="auto" w:fill="FFFFFF"/>
              <w:ind w:right="3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организационной, </w:t>
            </w:r>
            <w:r w:rsidR="0037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работы 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66C6A" w:rsidRPr="00874B4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042A1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2016-2017гг</w:t>
            </w: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6C6A" w:rsidRPr="00874B40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874B40" w:rsidRDefault="00282924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коррупционных и  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правонарушений со стороны 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служащих</w:t>
            </w:r>
            <w:r w:rsidR="00CC2237" w:rsidRPr="0087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BC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66C6A" w:rsidRPr="00874B40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874B40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874B40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261784">
        <w:trPr>
          <w:trHeight w:val="447"/>
        </w:trPr>
        <w:tc>
          <w:tcPr>
            <w:tcW w:w="801" w:type="dxa"/>
          </w:tcPr>
          <w:p w:rsidR="00F66C6A" w:rsidRPr="007F56A5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A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19" w:type="dxa"/>
            <w:gridSpan w:val="2"/>
          </w:tcPr>
          <w:p w:rsidR="00F66C6A" w:rsidRPr="00104330" w:rsidRDefault="007F56A5" w:rsidP="00826D7B">
            <w:pPr>
              <w:jc w:val="both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Организовать      проведение      в      порядке,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предусмотренном нормативными правовыми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актами Российской Федерации, проверок по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случаям       несоблюдения       федеральными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государственными служащими ограничений,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запретов    и    неисполнения    обязанностей, установленных    в   целях   противодействия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коррупции,        нарушения        ограничений,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касающихся получения подарков, и порядка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сдачи     подарка,    в соответствии с приказом Роскомнадзора от 03.06.2011 № 437 «Об  утверждении Правил передачи подарков, полученных госслужащими Федеральной службы по надзору в сфере связи, информационных технологий и массовых коммуникаций в связи с протокольными мероприятиями, служебными командировками и другими официальными мероприятиями». Применение соответствующих        мер         юридической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ответственности.</w:t>
            </w:r>
          </w:p>
        </w:tc>
        <w:tc>
          <w:tcPr>
            <w:tcW w:w="3119" w:type="dxa"/>
          </w:tcPr>
          <w:p w:rsidR="007F56A5" w:rsidRPr="00874B40" w:rsidRDefault="007F56A5" w:rsidP="007F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F66C6A" w:rsidRPr="00104330" w:rsidRDefault="007F56A5" w:rsidP="007F56A5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66C6A" w:rsidRPr="007F56A5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F56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случаях       несоблюдения       </w:t>
            </w:r>
            <w:r w:rsidRPr="007F56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государственными служащими </w:t>
            </w:r>
            <w:r w:rsidR="00BC7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Управления</w:t>
            </w:r>
          </w:p>
          <w:p w:rsidR="00F66C6A" w:rsidRPr="007F56A5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ограничений, </w:t>
            </w:r>
            <w:r w:rsidRPr="007F56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запретов    и    неисполнения    обязанностей, </w:t>
            </w:r>
            <w:r w:rsidRPr="007F56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касающихся получения подарков, и порядка </w:t>
            </w:r>
            <w:r w:rsidRPr="007F56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сдачи     подарка     </w:t>
            </w:r>
          </w:p>
        </w:tc>
        <w:tc>
          <w:tcPr>
            <w:tcW w:w="4111" w:type="dxa"/>
          </w:tcPr>
          <w:p w:rsidR="00F66C6A" w:rsidRPr="007F56A5" w:rsidRDefault="00042A1F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 несоблюдения гражданскими служащими и работниками законодательства РФ по противодействию коррупции. </w:t>
            </w:r>
            <w:r w:rsidR="00F66C6A" w:rsidRPr="007F56A5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F56A5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7F56A5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CC2237">
        <w:trPr>
          <w:trHeight w:val="873"/>
        </w:trPr>
        <w:tc>
          <w:tcPr>
            <w:tcW w:w="801" w:type="dxa"/>
          </w:tcPr>
          <w:p w:rsidR="00F66C6A" w:rsidRPr="00510C29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2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19" w:type="dxa"/>
            <w:gridSpan w:val="2"/>
          </w:tcPr>
          <w:p w:rsidR="00F66C6A" w:rsidRPr="00104330" w:rsidRDefault="000E5EDC" w:rsidP="00622BD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Обеспечить работу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осуществлению контроля исполнения государственными служащими Управления обязанности по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уведомлению представителя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нанимателя о выполнении иной оплачиваемой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10C29" w:rsidRPr="00874B40" w:rsidRDefault="00510C29" w:rsidP="0051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CC2237" w:rsidRPr="00104330" w:rsidRDefault="00510C29" w:rsidP="00510C29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510C29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510C29" w:rsidRDefault="00F66C6A" w:rsidP="00510C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0C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 мере поступления от госслужащих </w:t>
            </w:r>
            <w:r w:rsidR="00510C29" w:rsidRPr="00510C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Управления</w:t>
            </w:r>
            <w:r w:rsidRPr="00510C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уведомлений</w:t>
            </w:r>
            <w:r w:rsidRPr="00510C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0C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представителя </w:t>
            </w:r>
            <w:r w:rsidRPr="00510C2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нанимателя о выполнении иной оплачиваемой </w:t>
            </w:r>
            <w:r w:rsidRPr="00510C2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111" w:type="dxa"/>
          </w:tcPr>
          <w:p w:rsidR="00F66C6A" w:rsidRPr="00510C29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коррупционных правонарушений.</w:t>
            </w:r>
          </w:p>
          <w:p w:rsidR="00F66C6A" w:rsidRPr="00510C29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CC2237">
        <w:trPr>
          <w:trHeight w:val="873"/>
        </w:trPr>
        <w:tc>
          <w:tcPr>
            <w:tcW w:w="801" w:type="dxa"/>
          </w:tcPr>
          <w:p w:rsidR="00F66C6A" w:rsidRPr="0058613A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19" w:type="dxa"/>
            <w:gridSpan w:val="2"/>
          </w:tcPr>
          <w:p w:rsidR="000E5EDC" w:rsidRDefault="000E5EDC" w:rsidP="000E5EDC">
            <w:pPr>
              <w:shd w:val="clear" w:color="auto" w:fill="FFFFFF"/>
              <w:spacing w:before="394" w:line="100" w:lineRule="atLeast"/>
              <w:ind w:left="51" w:right="23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овать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  систематическо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  проведени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Управлением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оценок коррупционных рисков, возникающих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при реализации служебных функций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 В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несение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уточнений       в      перечень      должностей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федеральной      государственной      службы, замещение          которых          связано         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коррупционными рисками.</w:t>
            </w:r>
          </w:p>
          <w:p w:rsidR="000E5EDC" w:rsidRDefault="000E5EDC" w:rsidP="000E5EDC">
            <w:pPr>
              <w:shd w:val="clear" w:color="auto" w:fill="FFFFFF"/>
              <w:spacing w:before="394" w:line="100" w:lineRule="atLeast"/>
              <w:ind w:left="51"/>
              <w:contextualSpacing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Проводить мониторинг исполнения должностных обязанностей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государственных гражданских служащих Управления,  подверженных риску коррупционных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проявлений,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включенных в Перечень должностей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федеральной государственной гражданской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в Роскомнадзоре, при назначении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которые граждане и при замещении которых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федеральные   государственные гражданские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служащие обязаны представлять сведения 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своих доходах, об имуществе и обязательствах имущественного характера,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также сведения о доходах, об имуществе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обязательствах имущественного характера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супруги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(супруга)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несовершеннолетних детей)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устранение таких рисков, утвержденный приказом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</w:t>
            </w:r>
            <w:r w:rsidR="002F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Роскомнадзора от 21.01.2014 </w:t>
            </w:r>
            <w:r w:rsidR="002F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Зар</w:t>
            </w:r>
            <w:r w:rsidR="002F10E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егистрирован в Минюсте России 10 апреля 2014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№ 24010.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</w:t>
            </w:r>
          </w:p>
          <w:p w:rsidR="00261784" w:rsidRPr="00104330" w:rsidRDefault="00261784" w:rsidP="00261784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A" w:rsidRPr="00874B40" w:rsidRDefault="0058613A" w:rsidP="0058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58613A" w:rsidRPr="00104330" w:rsidRDefault="0058613A" w:rsidP="0058613A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58613A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8613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раз в квартал</w:t>
            </w:r>
          </w:p>
        </w:tc>
        <w:tc>
          <w:tcPr>
            <w:tcW w:w="4111" w:type="dxa"/>
          </w:tcPr>
          <w:p w:rsidR="00F66C6A" w:rsidRPr="0058613A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A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282924" w:rsidRPr="0058613A" w:rsidRDefault="00282924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рисков коррупционных </w:t>
            </w:r>
            <w:r w:rsidRPr="00586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проявлений при   исполнении       </w:t>
            </w:r>
            <w:r w:rsidRPr="00586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   обязанностей     </w:t>
            </w:r>
            <w:r w:rsidRPr="00586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государственными служащими </w:t>
            </w:r>
            <w:r w:rsidR="0058613A" w:rsidRPr="0058613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F66C6A" w:rsidRPr="0058613A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CC2237">
        <w:trPr>
          <w:trHeight w:val="873"/>
        </w:trPr>
        <w:tc>
          <w:tcPr>
            <w:tcW w:w="801" w:type="dxa"/>
          </w:tcPr>
          <w:p w:rsidR="00F66C6A" w:rsidRPr="00864177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119" w:type="dxa"/>
            <w:gridSpan w:val="2"/>
          </w:tcPr>
          <w:p w:rsidR="00261784" w:rsidRPr="00104330" w:rsidRDefault="00457F9D" w:rsidP="00261784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Проводить  работу по выявлению случаев возникновения конфликта интересов, одной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из     сторон     которого     являются     лица,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замещающие    должности    государственной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службы     категории     «руководители»,    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 мер  по  предотвращению  и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урегулированию    конфликта   интересов,    а также      применение      мер      юридической ответственности,                  предусмотренных законодательством Российской Федерации, и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организовать обсуждение вопроса о состоянии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этой       работы       и       мерах       по       ее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совершенствованию на заседаниях комиссии.</w:t>
            </w:r>
          </w:p>
        </w:tc>
        <w:tc>
          <w:tcPr>
            <w:tcW w:w="3119" w:type="dxa"/>
          </w:tcPr>
          <w:p w:rsidR="00864177" w:rsidRPr="00874B40" w:rsidRDefault="00864177" w:rsidP="008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864177" w:rsidRPr="00104330" w:rsidRDefault="00864177" w:rsidP="00864177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059A" w:rsidRPr="00864177" w:rsidRDefault="0086417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641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Постоянно</w:t>
            </w:r>
            <w:r w:rsidR="009A6CC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6CCF">
              <w:rPr>
                <w:rFonts w:ascii="Times New Roman" w:hAnsi="Times New Roman" w:cs="Times New Roman"/>
                <w:sz w:val="24"/>
                <w:szCs w:val="24"/>
              </w:rPr>
              <w:t>в течение 2016-2017гг</w:t>
            </w:r>
          </w:p>
        </w:tc>
        <w:tc>
          <w:tcPr>
            <w:tcW w:w="4111" w:type="dxa"/>
          </w:tcPr>
          <w:p w:rsidR="00F66C6A" w:rsidRPr="00864177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77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864177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CC2237">
        <w:trPr>
          <w:trHeight w:val="873"/>
        </w:trPr>
        <w:tc>
          <w:tcPr>
            <w:tcW w:w="801" w:type="dxa"/>
          </w:tcPr>
          <w:p w:rsidR="00F66C6A" w:rsidRPr="006A1F0E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0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19" w:type="dxa"/>
            <w:gridSpan w:val="2"/>
          </w:tcPr>
          <w:p w:rsidR="00CF7D0A" w:rsidRDefault="00CF7D0A" w:rsidP="00CF7D0A">
            <w:pPr>
              <w:shd w:val="clear" w:color="auto" w:fill="FFFFFF"/>
              <w:spacing w:before="187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Осуществлять комплекс организационных,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разъяснительных и иных мер по  соблюдению 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федеральными</w:t>
            </w:r>
            <w:r w:rsidR="006A1F0E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государственными служащими Упр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авления 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ограничений,   запретов   и   по   исполнению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обязанностей,                           установленных законодательством Российской Федерации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целях противодействия коррупции.</w:t>
            </w:r>
          </w:p>
          <w:p w:rsidR="00261784" w:rsidRPr="00104330" w:rsidRDefault="00CF7D0A" w:rsidP="00CF7D0A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собеседований, консультаций, совещаний с государственными служащими Управления в целях обеспечения соблюдения ими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ограничений,   запретов   и   по   исполнению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обязанностей.</w:t>
            </w:r>
          </w:p>
        </w:tc>
        <w:tc>
          <w:tcPr>
            <w:tcW w:w="3119" w:type="dxa"/>
          </w:tcPr>
          <w:p w:rsidR="006A1F0E" w:rsidRPr="00874B40" w:rsidRDefault="006A1F0E" w:rsidP="006A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6A1F0E" w:rsidRPr="00104330" w:rsidRDefault="006A1F0E" w:rsidP="006A1F0E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6A1F0E" w:rsidRDefault="00DA182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A1F0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F66C6A" w:rsidRPr="006A1F0E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E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6A1F0E" w:rsidRDefault="0047162A" w:rsidP="006A1F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</w:t>
            </w:r>
            <w:r w:rsidR="006A1F0E" w:rsidRPr="006A1F0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общих принципов  служебного       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поведения,  антикоррупционных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законов.                  </w:t>
            </w:r>
          </w:p>
        </w:tc>
      </w:tr>
      <w:tr w:rsidR="00F66C6A" w:rsidRPr="00104330" w:rsidTr="00CC2237">
        <w:trPr>
          <w:trHeight w:val="731"/>
        </w:trPr>
        <w:tc>
          <w:tcPr>
            <w:tcW w:w="801" w:type="dxa"/>
          </w:tcPr>
          <w:p w:rsidR="00F66C6A" w:rsidRPr="00BD6B8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19" w:type="dxa"/>
            <w:gridSpan w:val="2"/>
          </w:tcPr>
          <w:p w:rsidR="00CF7D0A" w:rsidRDefault="00CF7D0A" w:rsidP="00CF7D0A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Осуществлять комплекс  организационных, разъяснительных и иных мер по соблюдению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федеральными государственными служащими Управления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ограничений,        касающихся        получения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подарков,   в   том  числе  направленных   на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формирование    негативного   отношения   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дарению подарков указанным служащим в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связи    с    исполнением    ими    служебных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  <w:p w:rsidR="00CF7D0A" w:rsidRDefault="00CF7D0A" w:rsidP="00CF7D0A">
            <w:pPr>
              <w:shd w:val="clear" w:color="auto" w:fill="FFFFFF"/>
              <w:spacing w:before="187" w:line="100" w:lineRule="atLeast"/>
              <w:ind w:firstLine="9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совещания  с государственными служащими Управления по соблюдению ими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ограничений,        касающихся        получения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подарков,   в   том  числе  направленных   на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формирование    негативного   отношения   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дарению подарков указанным служащим в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связи    с    исполнением    ими    служебных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1784" w:rsidRPr="00104330" w:rsidRDefault="00261784" w:rsidP="00C87B63">
            <w:pPr>
              <w:shd w:val="clear" w:color="auto" w:fill="FFFFFF"/>
              <w:spacing w:before="187"/>
              <w:ind w:firstLine="92"/>
              <w:contextualSpacing/>
              <w:jc w:val="both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6B81" w:rsidRPr="00874B40" w:rsidRDefault="00BD6B81" w:rsidP="00B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BD6B81" w:rsidRPr="00104330" w:rsidRDefault="00BD6B81" w:rsidP="00BD6B8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66C6A" w:rsidRPr="00104330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BD6B81" w:rsidRDefault="00BD6B8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6B8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Ежеквартально</w:t>
            </w:r>
            <w:r w:rsidR="00DA1822" w:rsidRPr="00BD6B8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66C6A" w:rsidRPr="00BD6B8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BD6B81" w:rsidRDefault="0047162A" w:rsidP="00BD6B8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</w:t>
            </w:r>
            <w:r w:rsidR="00BD6B81" w:rsidRPr="00BD6B8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общих принципов  служебного       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поведения,  антикоррупционных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>законов</w:t>
            </w:r>
          </w:p>
        </w:tc>
      </w:tr>
      <w:tr w:rsidR="00F66C6A" w:rsidRPr="00104330" w:rsidTr="00716F61">
        <w:trPr>
          <w:trHeight w:val="447"/>
        </w:trPr>
        <w:tc>
          <w:tcPr>
            <w:tcW w:w="801" w:type="dxa"/>
          </w:tcPr>
          <w:p w:rsidR="00F66C6A" w:rsidRPr="006E5DC2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119" w:type="dxa"/>
            <w:gridSpan w:val="2"/>
          </w:tcPr>
          <w:p w:rsidR="005F57AD" w:rsidRDefault="005F57AD" w:rsidP="005F57AD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доведени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до лиц, замещающих</w:t>
            </w:r>
          </w:p>
          <w:p w:rsidR="005F57AD" w:rsidRDefault="005F57AD" w:rsidP="005F57AD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должности     федеральной    государственной</w:t>
            </w:r>
          </w:p>
          <w:p w:rsidR="005F57AD" w:rsidRDefault="005F57AD" w:rsidP="005F57AD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 Управлении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,        положений        законодательства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Российской   Федерации   о   противодействии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коррупции,   в  том  числе  об  установлении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наказания   за   получение   и   дачу   взятки,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посредничество   во   взяточничестве   в   виде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штрафов,     кратных     сумме     взятки,     об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увольнении в связи  с утратой доверия, 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порядке проверки сведений, представляемых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федеральными государственными служащими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      соответствии      с      законодательством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Российской  Федерации  о  противодействии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коррупции.</w:t>
            </w:r>
          </w:p>
          <w:p w:rsidR="00AC0244" w:rsidRDefault="005F57AD" w:rsidP="005F57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собеседований, консультаций, совещаний с государственными служащими Управления.</w:t>
            </w:r>
          </w:p>
          <w:p w:rsidR="009C2DD8" w:rsidRPr="00104330" w:rsidRDefault="009C2DD8" w:rsidP="005F57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5DC2" w:rsidRPr="00874B40" w:rsidRDefault="006E5DC2" w:rsidP="006E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6E5DC2" w:rsidRPr="00104330" w:rsidRDefault="006E5DC2" w:rsidP="006E5DC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6E5DC2" w:rsidRDefault="00AC61D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AC61D1" w:rsidRPr="006E5DC2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  <w:r w:rsidR="00AC61D1" w:rsidRPr="006E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C6A" w:rsidRPr="006E5DC2" w:rsidRDefault="0047162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Роскомнадзора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общих принципов  служебного     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поведения,  антикоррупционных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>законов.</w:t>
            </w:r>
          </w:p>
        </w:tc>
      </w:tr>
      <w:tr w:rsidR="00F66C6A" w:rsidRPr="00104330" w:rsidTr="00261784">
        <w:trPr>
          <w:trHeight w:val="2050"/>
        </w:trPr>
        <w:tc>
          <w:tcPr>
            <w:tcW w:w="801" w:type="dxa"/>
          </w:tcPr>
          <w:p w:rsidR="00F66C6A" w:rsidRPr="006E5DC2" w:rsidRDefault="006E5DC2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F66C6A" w:rsidRPr="006E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gridSpan w:val="2"/>
          </w:tcPr>
          <w:p w:rsidR="002862D8" w:rsidRDefault="002862D8" w:rsidP="002862D8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ить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   прохождени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   повышения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квалификации                           федеральными государственными           служащими,           в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должностные  обязанности  которых  входит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участие в противодействии коррупции</w:t>
            </w:r>
          </w:p>
          <w:p w:rsidR="00F66C6A" w:rsidRPr="00104330" w:rsidRDefault="00F66C6A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5DC2" w:rsidRPr="00874B40" w:rsidRDefault="006E5DC2" w:rsidP="006E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6E5DC2" w:rsidRPr="00104330" w:rsidRDefault="006E5DC2" w:rsidP="006E5DC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6E5DC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6E5DC2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III</w:t>
            </w: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</w:t>
            </w: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IV</w:t>
            </w: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кварталы </w:t>
            </w:r>
          </w:p>
          <w:p w:rsidR="00F66C6A" w:rsidRPr="006E5DC2" w:rsidRDefault="0037629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2016</w:t>
            </w:r>
            <w:r w:rsidR="00F66C6A"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г.,</w:t>
            </w:r>
          </w:p>
          <w:p w:rsidR="00F66C6A" w:rsidRPr="006E5DC2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</w:p>
          <w:p w:rsidR="00F66C6A" w:rsidRPr="006E5DC2" w:rsidRDefault="0037629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2017</w:t>
            </w:r>
            <w:r w:rsidR="00F66C6A"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F66C6A" w:rsidRPr="006E5DC2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6E5DC2" w:rsidRDefault="0047162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эффективности  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государственных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>служ</w:t>
            </w:r>
            <w:r w:rsidR="00261784" w:rsidRPr="006E5DC2">
              <w:rPr>
                <w:rFonts w:ascii="Times New Roman" w:hAnsi="Times New Roman" w:cs="Times New Roman"/>
                <w:sz w:val="24"/>
                <w:szCs w:val="24"/>
              </w:rPr>
              <w:t>ащих кадровых подразделений Рос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1784" w:rsidRPr="006E5D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мнадзора.</w:t>
            </w:r>
          </w:p>
        </w:tc>
      </w:tr>
      <w:tr w:rsidR="00C62439" w:rsidRPr="00104330" w:rsidTr="00CC2237">
        <w:trPr>
          <w:trHeight w:val="592"/>
        </w:trPr>
        <w:tc>
          <w:tcPr>
            <w:tcW w:w="817" w:type="dxa"/>
            <w:gridSpan w:val="2"/>
          </w:tcPr>
          <w:p w:rsidR="00C62439" w:rsidRPr="003F7CA9" w:rsidRDefault="00C6243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59" w:type="dxa"/>
            <w:gridSpan w:val="4"/>
          </w:tcPr>
          <w:p w:rsidR="00C62439" w:rsidRPr="003F7CA9" w:rsidRDefault="00C62439" w:rsidP="009C2DD8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Выявление и систематизация причин и условий проявления коррупции в деятельности</w:t>
            </w:r>
            <w:r w:rsidR="0047162A" w:rsidRPr="003F7C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774F82" w:rsidRPr="003F7C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9C2DD8" w:rsidRPr="003F7CA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Управления</w:t>
            </w:r>
            <w:r w:rsidRPr="003F7C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, мониторинг коррупционных рисков и их </w:t>
            </w:r>
            <w:r w:rsidRPr="003F7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устранение</w:t>
            </w:r>
          </w:p>
        </w:tc>
      </w:tr>
      <w:tr w:rsidR="00C62439" w:rsidRPr="00104330" w:rsidTr="00CC2237">
        <w:tc>
          <w:tcPr>
            <w:tcW w:w="801" w:type="dxa"/>
          </w:tcPr>
          <w:p w:rsidR="00C62439" w:rsidRPr="003F7CA9" w:rsidRDefault="00C62439" w:rsidP="002617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C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19" w:type="dxa"/>
            <w:gridSpan w:val="2"/>
          </w:tcPr>
          <w:p w:rsidR="002862D8" w:rsidRPr="003F7CA9" w:rsidRDefault="002862D8" w:rsidP="002862D8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Обеспечить эффективное взаимодействие с </w:t>
            </w:r>
            <w:r w:rsidRPr="003F7C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правоохранительными органами и иными </w:t>
            </w:r>
            <w:r w:rsidRPr="003F7CA9">
              <w:rPr>
                <w:rFonts w:ascii="Times New Roman" w:hAnsi="Times New Roman" w:cs="Times New Roman"/>
                <w:sz w:val="24"/>
                <w:szCs w:val="24"/>
              </w:rPr>
              <w:t>государственными органами по вопросам организации  противодействия коррупции  в Управлении</w:t>
            </w:r>
            <w:r w:rsidRPr="003F7C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C62439" w:rsidRPr="003F7CA9" w:rsidRDefault="00C62439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3F7CA9" w:rsidRPr="003F7CA9" w:rsidRDefault="003F7CA9" w:rsidP="003F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3F7CA9" w:rsidRPr="003F7CA9" w:rsidRDefault="003F7CA9" w:rsidP="003F7CA9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организационной, финансовой, правовой работы и кадров </w:t>
            </w:r>
          </w:p>
          <w:p w:rsidR="00C62439" w:rsidRPr="003F7CA9" w:rsidRDefault="00C62439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439" w:rsidRPr="003F7CA9" w:rsidRDefault="009A6CCF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439" w:rsidRPr="003F7CA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2016-2017гг</w:t>
            </w:r>
          </w:p>
        </w:tc>
        <w:tc>
          <w:tcPr>
            <w:tcW w:w="4111" w:type="dxa"/>
          </w:tcPr>
          <w:p w:rsidR="00C62439" w:rsidRPr="003F7CA9" w:rsidRDefault="00C62439" w:rsidP="00261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Заключения антикоррупционной экспертизы.</w:t>
            </w:r>
          </w:p>
          <w:p w:rsidR="002862D8" w:rsidRPr="003F7CA9" w:rsidRDefault="00C62439" w:rsidP="0028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 целях выявления коррупционных факторов и 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устранения та актов», постановлением Правительства </w:t>
            </w:r>
          </w:p>
          <w:p w:rsidR="0047162A" w:rsidRPr="003F7CA9" w:rsidRDefault="0047162A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39" w:rsidRPr="00104330" w:rsidTr="00CC2237">
        <w:tc>
          <w:tcPr>
            <w:tcW w:w="801" w:type="dxa"/>
          </w:tcPr>
          <w:p w:rsidR="00C62439" w:rsidRPr="008858BA" w:rsidRDefault="00C62439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B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19" w:type="dxa"/>
            <w:gridSpan w:val="2"/>
          </w:tcPr>
          <w:p w:rsidR="00716F61" w:rsidRPr="00104330" w:rsidRDefault="002862D8" w:rsidP="00261784">
            <w:pPr>
              <w:pStyle w:val="21"/>
              <w:ind w:right="125" w:firstLine="0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Внедрять    в    деятельность   Роскомнадзора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инновационные технологии государственного </w:t>
            </w:r>
            <w:r>
              <w:rPr>
                <w:color w:val="000000"/>
                <w:sz w:val="24"/>
                <w:szCs w:val="24"/>
              </w:rPr>
              <w:t>управления и администрирования</w:t>
            </w:r>
            <w:r w:rsidRPr="0010433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858BA" w:rsidRPr="00874B40" w:rsidRDefault="008858BA" w:rsidP="0088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8858BA" w:rsidRPr="00104330" w:rsidRDefault="008858BA" w:rsidP="008858BA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62439" w:rsidRPr="00104330" w:rsidRDefault="00C62439" w:rsidP="00261784">
            <w:pPr>
              <w:shd w:val="clear" w:color="auto" w:fill="FFFFFF"/>
              <w:ind w:right="34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58BA" w:rsidRPr="00025FBC" w:rsidRDefault="008858BA" w:rsidP="0088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C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утверждения Правительством Российской Федерации единых требований к размещению и наполнению подразделов официальных сайтов федеральных государственных органов, посвященных  противодействию коррупции</w:t>
            </w:r>
          </w:p>
          <w:p w:rsidR="00C62439" w:rsidRPr="00104330" w:rsidRDefault="00C6243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58BA" w:rsidRDefault="008858BA" w:rsidP="008858B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прозрачности и объективности деятельности Управления.</w:t>
            </w:r>
          </w:p>
          <w:p w:rsidR="00C62439" w:rsidRPr="00104330" w:rsidRDefault="008858BA" w:rsidP="008858BA">
            <w:pPr>
              <w:pStyle w:val="21"/>
              <w:ind w:right="125" w:firstLine="0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прозрачности и объективности при исполнении контрольно-надзорных функций.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C62439" w:rsidRPr="00104330" w:rsidTr="00CC2237">
        <w:tc>
          <w:tcPr>
            <w:tcW w:w="801" w:type="dxa"/>
          </w:tcPr>
          <w:p w:rsidR="00C62439" w:rsidRPr="008858BA" w:rsidRDefault="00C62439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B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19" w:type="dxa"/>
            <w:gridSpan w:val="2"/>
          </w:tcPr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Обеспечить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внедрение и (или) действенное функционирование         единой         системы документооборота,                      позволяющей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  ведение   учета   и   контроля исполнения документов.</w:t>
            </w:r>
          </w:p>
          <w:p w:rsidR="00315192" w:rsidRDefault="00315192" w:rsidP="00315192">
            <w:pPr>
              <w:shd w:val="clear" w:color="auto" w:fill="FFFFFF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Принять все меры к совершенствованию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единой системы документооборота в Управлении,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позволяющей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ведение учета и контроля исполнения документов.</w:t>
            </w:r>
          </w:p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системы контроля исполнения документов, обращений граждан и организационно-распорядительных докумен-тов Роскомнадзора.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Осуществлять постоянный контроль за соблюдением Федерального закона  от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br/>
              <w:t>02.05. 2006  № 59-ФЗ «О порядке рассмотрения обращений граждан Российской Федерации», Федерального закона от 25.12.2008 № 273-ФЗ «О противодействии коррупции».</w:t>
            </w:r>
          </w:p>
          <w:p w:rsidR="00C62439" w:rsidRPr="00104330" w:rsidRDefault="00C62439" w:rsidP="00261784">
            <w:pPr>
              <w:pStyle w:val="21"/>
              <w:ind w:right="125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8BA" w:rsidRPr="00874B40" w:rsidRDefault="008858BA" w:rsidP="0088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8858BA" w:rsidRPr="00104330" w:rsidRDefault="008858BA" w:rsidP="008858BA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439" w:rsidRPr="008858BA" w:rsidRDefault="008858B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C62439" w:rsidRPr="00885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9433D5" w:rsidRPr="008858BA" w:rsidRDefault="00C62439" w:rsidP="00261784">
            <w:pPr>
              <w:pStyle w:val="21"/>
              <w:ind w:right="125" w:firstLine="0"/>
              <w:jc w:val="center"/>
              <w:rPr>
                <w:spacing w:val="-5"/>
                <w:sz w:val="24"/>
                <w:szCs w:val="24"/>
              </w:rPr>
            </w:pPr>
            <w:r w:rsidRPr="008858BA">
              <w:rPr>
                <w:spacing w:val="-6"/>
                <w:sz w:val="24"/>
                <w:szCs w:val="24"/>
              </w:rPr>
              <w:t xml:space="preserve">Выявление и пресечение фактов </w:t>
            </w:r>
            <w:r w:rsidRPr="008858BA">
              <w:rPr>
                <w:spacing w:val="-7"/>
                <w:sz w:val="24"/>
                <w:szCs w:val="24"/>
              </w:rPr>
              <w:t>коррупционных правонарушений</w:t>
            </w:r>
            <w:r w:rsidR="009433D5" w:rsidRPr="008858BA">
              <w:rPr>
                <w:spacing w:val="-5"/>
                <w:sz w:val="24"/>
                <w:szCs w:val="24"/>
              </w:rPr>
              <w:t>.</w:t>
            </w:r>
          </w:p>
          <w:p w:rsidR="00C62439" w:rsidRPr="008858BA" w:rsidRDefault="009433D5" w:rsidP="00261784">
            <w:pPr>
              <w:pStyle w:val="21"/>
              <w:ind w:right="125" w:firstLine="0"/>
              <w:rPr>
                <w:sz w:val="24"/>
                <w:szCs w:val="24"/>
              </w:rPr>
            </w:pPr>
            <w:r w:rsidRPr="008858BA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9433D5" w:rsidRPr="00104330" w:rsidTr="00CC2237">
        <w:tc>
          <w:tcPr>
            <w:tcW w:w="801" w:type="dxa"/>
          </w:tcPr>
          <w:p w:rsidR="009433D5" w:rsidRPr="00D03242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19" w:type="dxa"/>
            <w:gridSpan w:val="2"/>
          </w:tcPr>
          <w:p w:rsidR="009877B5" w:rsidRDefault="00A12D99" w:rsidP="00A12D99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Внедрение компьютерной программы , разработанной в соответствии  с подпунктом «в» п.2 Национального плана противодействия коррупции на 2014-2015 годы, утвержденного Указом Президента РФ от 11 апреля 2014 года №226, в целях заполнения и формирования в электронном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 имущественного характера.</w:t>
            </w:r>
          </w:p>
          <w:p w:rsidR="00A12D99" w:rsidRPr="00A12D99" w:rsidRDefault="00A12D99" w:rsidP="00A12D99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3242" w:rsidRPr="00874B40" w:rsidRDefault="00D03242" w:rsidP="00D0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D03242" w:rsidRPr="00104330" w:rsidRDefault="00D03242" w:rsidP="00D0324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433D5" w:rsidRPr="00104330" w:rsidRDefault="009433D5" w:rsidP="0026178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3D5" w:rsidRPr="00D03242" w:rsidRDefault="00D0324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9433D5" w:rsidRPr="00D03242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D03242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D03242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D03242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3D5" w:rsidRPr="00104330" w:rsidRDefault="00D03242" w:rsidP="002617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и  конкуренции при размещении заказов на  государственные закупки.</w:t>
            </w:r>
          </w:p>
          <w:p w:rsidR="00261784" w:rsidRPr="00104330" w:rsidRDefault="00261784" w:rsidP="00C87B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3D5" w:rsidRPr="00104330" w:rsidTr="00CC2237">
        <w:tc>
          <w:tcPr>
            <w:tcW w:w="801" w:type="dxa"/>
          </w:tcPr>
          <w:p w:rsidR="009433D5" w:rsidRPr="00A0649F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19" w:type="dxa"/>
            <w:gridSpan w:val="2"/>
          </w:tcPr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Мониторинг   и   выявление   коррупционных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рисков,   в   том   числе   причин   и   условий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коррупции, в деятельности по размещению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   заказов    и    устранение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выявленных коррупционных рисков.</w:t>
            </w:r>
          </w:p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постоянного  анализа, направленного на совершенствование условий, процедур и механизмов государственных закупок, а также показателей  и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 w:rsidR="00261784" w:rsidRPr="00104330" w:rsidRDefault="00261784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649F" w:rsidRPr="00874B40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A0649F" w:rsidRPr="00104330" w:rsidRDefault="00A0649F" w:rsidP="00A0649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433D5" w:rsidRPr="00104330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3D5" w:rsidRPr="00A0649F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9433D5" w:rsidRPr="00104330" w:rsidRDefault="00A0649F" w:rsidP="00261784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условий, процедур и механизмов государственных закупок.</w:t>
            </w:r>
          </w:p>
        </w:tc>
      </w:tr>
      <w:tr w:rsidR="009433D5" w:rsidRPr="00104330" w:rsidTr="00CC2237">
        <w:tc>
          <w:tcPr>
            <w:tcW w:w="801" w:type="dxa"/>
          </w:tcPr>
          <w:p w:rsidR="009433D5" w:rsidRPr="005E1704" w:rsidRDefault="00FB5C55" w:rsidP="0026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75" w:type="dxa"/>
            <w:gridSpan w:val="5"/>
          </w:tcPr>
          <w:p w:rsidR="009433D5" w:rsidRPr="005E1704" w:rsidRDefault="00FB5C55" w:rsidP="005E17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04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Взаимодействие </w:t>
            </w:r>
            <w:r w:rsidR="006D3773" w:rsidRPr="005E170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Федеральной службы по надзору в сфере связи, информационных технологий и массовых коммуникаций</w:t>
            </w:r>
            <w:r w:rsidR="006D3773" w:rsidRPr="005E1704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E1704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="005E1704" w:rsidRPr="005E170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Управления</w:t>
            </w:r>
            <w:r w:rsidR="00503273" w:rsidRPr="005E170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</w:p>
        </w:tc>
      </w:tr>
      <w:tr w:rsidR="009433D5" w:rsidRPr="00104330" w:rsidTr="00716F61">
        <w:trPr>
          <w:trHeight w:val="2295"/>
        </w:trPr>
        <w:tc>
          <w:tcPr>
            <w:tcW w:w="801" w:type="dxa"/>
          </w:tcPr>
          <w:p w:rsidR="009433D5" w:rsidRPr="00A0649F" w:rsidRDefault="00FB5C5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19" w:type="dxa"/>
            <w:gridSpan w:val="2"/>
          </w:tcPr>
          <w:p w:rsidR="00746FA3" w:rsidRDefault="00746FA3" w:rsidP="00746FA3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Обеспечить  размещение   на  официальном интернет-сайте      Управления    информации    об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антикоррупционной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деятельности, создание и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ведение       специализированного      раздела, посвященного    вопросам    противодействия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</w:p>
          <w:p w:rsidR="009877B5" w:rsidRPr="00104330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649F" w:rsidRPr="00874B40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A0649F" w:rsidRPr="00104330" w:rsidRDefault="00A0649F" w:rsidP="00A0649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51D18" w:rsidRPr="00104330" w:rsidRDefault="00151D18" w:rsidP="00261784">
            <w:pPr>
              <w:shd w:val="clear" w:color="auto" w:fill="FFFFFF"/>
              <w:ind w:right="3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C55" w:rsidRPr="00A0649F" w:rsidRDefault="00FB5C5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B5C55" w:rsidRPr="00A0649F" w:rsidRDefault="00FB5C5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5C55" w:rsidRPr="00A0649F" w:rsidRDefault="00503273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Открытый д</w:t>
            </w:r>
            <w:r w:rsidR="00FB5C55" w:rsidRPr="00A0649F">
              <w:rPr>
                <w:rFonts w:ascii="Times New Roman" w:hAnsi="Times New Roman" w:cs="Times New Roman"/>
                <w:sz w:val="24"/>
                <w:szCs w:val="24"/>
              </w:rPr>
              <w:t xml:space="preserve">оступ граждан и организаций к информации об антикоррупционной деятельности Роскомнадзора, размещенной на официальном </w:t>
            </w:r>
            <w:r w:rsidR="009877B5" w:rsidRPr="00A0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C55" w:rsidRPr="00A0649F">
              <w:rPr>
                <w:rFonts w:ascii="Times New Roman" w:hAnsi="Times New Roman" w:cs="Times New Roman"/>
                <w:sz w:val="24"/>
                <w:szCs w:val="24"/>
              </w:rPr>
              <w:t>Интернет-сайте Роскомнадзора.</w:t>
            </w:r>
          </w:p>
          <w:p w:rsidR="00151D18" w:rsidRPr="00A0649F" w:rsidRDefault="00503273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необходимой информации.</w:t>
            </w:r>
          </w:p>
          <w:p w:rsidR="00D301F6" w:rsidRPr="00A0649F" w:rsidRDefault="00D301F6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48" w:rsidRPr="00A0649F" w:rsidRDefault="008F7D48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48" w:rsidRPr="00A0649F" w:rsidRDefault="008F7D48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D5" w:rsidRPr="00104330" w:rsidTr="00CC2237">
        <w:tc>
          <w:tcPr>
            <w:tcW w:w="801" w:type="dxa"/>
          </w:tcPr>
          <w:p w:rsidR="009433D5" w:rsidRPr="00346D4E" w:rsidRDefault="00151D18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4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9433D5" w:rsidRPr="0034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746FA3" w:rsidRDefault="009433D5" w:rsidP="00746FA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46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 меры  по  созданию </w:t>
            </w:r>
            <w:r w:rsidR="00746FA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эффективной    системы     обратной    связи, </w:t>
            </w:r>
            <w:r w:rsidR="00746FA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позволяющей   корректировать   проводимую </w:t>
            </w:r>
            <w:r w:rsidR="00746FA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антикоррупционную     работу     на     основе </w:t>
            </w:r>
            <w:r w:rsidR="00746FA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информации      о      ее      результативности, </w:t>
            </w:r>
            <w:r w:rsidR="00746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полученной   от    населения   и   институтов гражданского общества.</w:t>
            </w:r>
          </w:p>
          <w:p w:rsidR="00746FA3" w:rsidRDefault="00746FA3" w:rsidP="00746FA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FF3333"/>
                <w:sz w:val="24"/>
                <w:szCs w:val="24"/>
              </w:rPr>
            </w:pPr>
          </w:p>
          <w:p w:rsidR="00746FA3" w:rsidRDefault="00746FA3" w:rsidP="00746FA3">
            <w:pPr>
              <w:shd w:val="clear" w:color="auto" w:fill="FFFFFF"/>
              <w:spacing w:line="100" w:lineRule="atLeast"/>
              <w:ind w:firstLine="19"/>
              <w:jc w:val="both"/>
              <w:rPr>
                <w:color w:val="FF3333"/>
              </w:rPr>
            </w:pPr>
          </w:p>
          <w:p w:rsidR="00746FA3" w:rsidRDefault="00746FA3" w:rsidP="00746FA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Размещать на официальном сайте Управления  сведения о вынесенных предупреждениях редакциям и (или) учредителям средств массовой информации центральным аппаратом и территориальными органами за нарушения Закона Российской Федерации от 27.12.1991 № 2124-I «О средствах массовой информации».</w:t>
            </w:r>
          </w:p>
          <w:p w:rsidR="009877B5" w:rsidRPr="00104330" w:rsidRDefault="009877B5" w:rsidP="002617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0649F" w:rsidRPr="00874B40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A0649F" w:rsidRPr="00104330" w:rsidRDefault="00A0649F" w:rsidP="00A0649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61784" w:rsidRPr="00104330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433D5" w:rsidRPr="00104330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61784" w:rsidRPr="00104330" w:rsidRDefault="00261784" w:rsidP="00746FA3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433D5" w:rsidRPr="00104330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33D5" w:rsidRPr="00346D4E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746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1D18" w:rsidRPr="00346D4E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D4E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 w:rsidR="00151D18" w:rsidRPr="00346D4E" w:rsidRDefault="00151D18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346D4E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6D4E" w:rsidRPr="00346D4E" w:rsidRDefault="00346D4E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6D4E" w:rsidRPr="00346D4E" w:rsidRDefault="00346D4E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6D4E" w:rsidRPr="00346D4E" w:rsidRDefault="00346D4E" w:rsidP="00346D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D4E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общества о результатах надзорной деятельности.</w:t>
            </w:r>
          </w:p>
          <w:p w:rsidR="00346D4E" w:rsidRPr="00346D4E" w:rsidRDefault="00346D4E" w:rsidP="00346D4E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D4E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  <w:p w:rsidR="00030849" w:rsidRPr="00346D4E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346D4E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346D4E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433D5" w:rsidRPr="00346D4E" w:rsidRDefault="009433D5" w:rsidP="00746F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18" w:rsidRPr="00104330" w:rsidTr="00CC2237">
        <w:tc>
          <w:tcPr>
            <w:tcW w:w="801" w:type="dxa"/>
            <w:tcBorders>
              <w:bottom w:val="single" w:sz="4" w:space="0" w:color="auto"/>
            </w:tcBorders>
          </w:tcPr>
          <w:p w:rsidR="00151D18" w:rsidRPr="00A0649F" w:rsidRDefault="00151D18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034A73" w:rsidRDefault="00034A73" w:rsidP="00034A73">
            <w:pPr>
              <w:shd w:val="clear" w:color="auto" w:fill="FFFFFF"/>
              <w:spacing w:line="100" w:lineRule="atLeast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Обеспечить     возможность     оперативного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представления гражданами и организациями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информации     о     фактах     коррупции     в Управлении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нарушениях требований к служебному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поведению    федеральных</w:t>
            </w:r>
            <w:r>
              <w:rPr>
                <w:rFonts w:ascii="Times New Roman" w:hAnsi="Times New Roman" w:cs="Times New Roman"/>
                <w:color w:val="FF3333"/>
                <w:spacing w:val="-4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 посредством:</w:t>
            </w:r>
          </w:p>
          <w:p w:rsidR="00034A73" w:rsidRDefault="00034A73" w:rsidP="00034A73">
            <w:pPr>
              <w:shd w:val="clear" w:color="auto" w:fill="FFFFFF"/>
              <w:tabs>
                <w:tab w:val="left" w:pos="346"/>
              </w:tabs>
              <w:spacing w:line="100" w:lineRule="atLeast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функционирования «горячей линии» и (или)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«телефонов      доверия»       по      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противодействия коррупции;</w:t>
            </w:r>
          </w:p>
          <w:p w:rsidR="00034A73" w:rsidRDefault="00034A73" w:rsidP="00034A73">
            <w:pPr>
              <w:spacing w:line="100" w:lineRule="atLeast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приема         электронных         сообщений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официальный интернет-сайт федерального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органа             исполнительной             власти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(на выделенный адрес электронной почты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фактам      коррупции)      с      обеспечением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возможности   взаимодействия   заявителя с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Роскомнадзором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«он-лайн»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</w:p>
          <w:p w:rsidR="008F7D48" w:rsidRPr="00104330" w:rsidRDefault="008F7D48" w:rsidP="008F7D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0649F" w:rsidRPr="00874B40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A0649F" w:rsidRPr="00104330" w:rsidRDefault="00A0649F" w:rsidP="00A0649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51D18" w:rsidRPr="00104330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1D18" w:rsidRPr="00A0649F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A0649F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 w:rsidR="006B5205" w:rsidRPr="00A0649F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205" w:rsidRPr="00A0649F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общества о результатах надзорной деятельности.</w:t>
            </w:r>
          </w:p>
          <w:p w:rsidR="00151D18" w:rsidRPr="00A0649F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</w:tc>
      </w:tr>
      <w:tr w:rsidR="009433D5" w:rsidRPr="00104330" w:rsidTr="00716F61">
        <w:trPr>
          <w:trHeight w:val="2148"/>
        </w:trPr>
        <w:tc>
          <w:tcPr>
            <w:tcW w:w="801" w:type="dxa"/>
            <w:tcBorders>
              <w:bottom w:val="single" w:sz="4" w:space="0" w:color="auto"/>
            </w:tcBorders>
          </w:tcPr>
          <w:p w:rsidR="009433D5" w:rsidRPr="00CD19FD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B5205" w:rsidRPr="00CD19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034A73" w:rsidRDefault="00034A73" w:rsidP="00034A73">
            <w:pPr>
              <w:shd w:val="clear" w:color="auto" w:fill="FFFFFF"/>
              <w:spacing w:line="100" w:lineRule="atLeast"/>
              <w:ind w:firstLine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Обобщить         практику         рассмотрения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полученных   в  разных  формах   обращений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граждан и организаций по фактам проявления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коррупции и повышение результативности и эффективности этой работы.</w:t>
            </w:r>
          </w:p>
          <w:p w:rsidR="00034A73" w:rsidRDefault="00034A73" w:rsidP="00034A73">
            <w:pPr>
              <w:shd w:val="clear" w:color="auto" w:fill="FFFFFF"/>
              <w:spacing w:line="100" w:lineRule="atLeast"/>
              <w:ind w:firstLine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34A73" w:rsidRDefault="00034A73" w:rsidP="00034A73">
            <w:pPr>
              <w:shd w:val="clear" w:color="auto" w:fill="FFFFFF"/>
              <w:spacing w:line="100" w:lineRule="atLeast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повышения эффективности практики рассмотрения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полученных в разных формах обращений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граждан и организаций по фактам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проявления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 проводить ежеквартальный 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нализ и оценку результатов рассмотрения обращений граждан по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вопросам действия (бездействия)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F7D48" w:rsidRPr="00D708CE" w:rsidRDefault="008F7D48" w:rsidP="00D708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19FD" w:rsidRPr="00874B40" w:rsidRDefault="00CD19FD" w:rsidP="00CD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CD19FD" w:rsidRPr="00104330" w:rsidRDefault="00CD19FD" w:rsidP="00CD19FD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433D5" w:rsidRPr="00104330" w:rsidRDefault="009433D5" w:rsidP="00CD19F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33D5" w:rsidRPr="00CD19FD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F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CD19FD" w:rsidRDefault="00D301F6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F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оперативно </w:t>
            </w:r>
            <w:r w:rsidR="00030849" w:rsidRPr="00CD1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5205" w:rsidRPr="00CD19FD">
              <w:rPr>
                <w:rFonts w:ascii="Times New Roman" w:hAnsi="Times New Roman" w:cs="Times New Roman"/>
                <w:sz w:val="24"/>
                <w:szCs w:val="24"/>
              </w:rPr>
              <w:t>ринимать меры по повышению результативности и эффективности  работы с указанными обращениями граждан.</w:t>
            </w:r>
          </w:p>
          <w:p w:rsidR="009433D5" w:rsidRPr="00CD19FD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7B5" w:rsidRPr="00CD19FD" w:rsidRDefault="009877B5" w:rsidP="00CD19F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205" w:rsidRPr="00104330" w:rsidTr="00CC2237">
        <w:tc>
          <w:tcPr>
            <w:tcW w:w="801" w:type="dxa"/>
          </w:tcPr>
          <w:p w:rsidR="006B5205" w:rsidRPr="00D708CE" w:rsidRDefault="006B520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6B5205" w:rsidRPr="00104330" w:rsidRDefault="00034A73" w:rsidP="008F7D4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Обеспечить    взаимодействие Управления 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институтами    гражданского    общества    по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вопросам антикоррупционной деятельности, 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том числе с общественными объединениями, уставной задачей которых является 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3119" w:type="dxa"/>
          </w:tcPr>
          <w:p w:rsidR="00D708CE" w:rsidRPr="00874B40" w:rsidRDefault="00D708CE" w:rsidP="00D7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D708CE" w:rsidRPr="00104330" w:rsidRDefault="00D708CE" w:rsidP="00D708CE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61784" w:rsidRPr="00104330" w:rsidRDefault="00261784" w:rsidP="0026178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205" w:rsidRPr="00D708CE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C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D708CE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C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решении вопросов, направленных на устранение причин  коррупции.</w:t>
            </w:r>
          </w:p>
          <w:p w:rsidR="006B5205" w:rsidRPr="00D708CE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205" w:rsidRPr="00D708CE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CE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</w:tc>
      </w:tr>
      <w:tr w:rsidR="006B5205" w:rsidRPr="00104330" w:rsidTr="00CC2237">
        <w:tc>
          <w:tcPr>
            <w:tcW w:w="801" w:type="dxa"/>
          </w:tcPr>
          <w:p w:rsidR="006B5205" w:rsidRPr="00142989" w:rsidRDefault="006B520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8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6B5205" w:rsidRPr="00104330" w:rsidRDefault="00034A73" w:rsidP="008F7D48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color w:val="FF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Обеспечить  эффективное  взаимодействие Управления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 средствами массовой информации в сфере противодействия   коррупции,   в  том   числе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оказание   содействия   средствам   массовой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в широком освещении мер по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противодействию  коррупции,   принимаемых Управлением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и    придании    гласности    фактов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коррупции        в        Управления</w:t>
            </w:r>
          </w:p>
        </w:tc>
        <w:tc>
          <w:tcPr>
            <w:tcW w:w="3119" w:type="dxa"/>
          </w:tcPr>
          <w:p w:rsidR="00142989" w:rsidRPr="00874B40" w:rsidRDefault="00142989" w:rsidP="0014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142989" w:rsidRPr="00104330" w:rsidRDefault="00142989" w:rsidP="00142989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B5205" w:rsidRPr="00104330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205" w:rsidRPr="00142989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8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142989" w:rsidRDefault="006B5205" w:rsidP="00142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8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Освещение в СМИ мероприятий </w:t>
            </w:r>
            <w:r w:rsidRPr="0014298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Роскомнадзора, направленных на </w:t>
            </w:r>
            <w:r w:rsidRPr="0014298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противодействие коррупции в федеральном органе </w:t>
            </w:r>
            <w:r w:rsidRPr="0014298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исполнительной власти.</w:t>
            </w:r>
          </w:p>
        </w:tc>
      </w:tr>
      <w:tr w:rsidR="00EC2E76" w:rsidRPr="00104330" w:rsidTr="00716F61">
        <w:trPr>
          <w:trHeight w:val="1044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1F4A1F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1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E76" w:rsidRPr="00104330" w:rsidRDefault="006B25EB" w:rsidP="00261784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публикаций в средствах массовой информации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фактах проявления коррупции в Управлении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таких фактов.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4A1F" w:rsidRPr="00874B40" w:rsidRDefault="001F4A1F" w:rsidP="001F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1F4A1F" w:rsidRPr="00104330" w:rsidRDefault="001F4A1F" w:rsidP="001F4A1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C2E76" w:rsidRPr="00104330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E76" w:rsidRPr="001F4A1F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1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2E76" w:rsidRPr="001F4A1F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Повышение уровня выявления фактов проявления коррупции в Роскомнадзоре</w:t>
            </w:r>
            <w:r w:rsidR="000433F1" w:rsidRPr="001F4A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EC2E76" w:rsidRPr="00104330" w:rsidTr="00CC2237">
        <w:trPr>
          <w:trHeight w:val="523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38436D" w:rsidRDefault="00EC2E76" w:rsidP="0026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76" w:rsidRPr="0038436D" w:rsidRDefault="00EC2E76" w:rsidP="00384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Мероприятия</w:t>
            </w:r>
            <w:r w:rsidR="006D3773" w:rsidRPr="0038436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38436D" w:rsidRPr="0038436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Управления</w:t>
            </w:r>
            <w:r w:rsidRPr="0038436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, направленные на противодействие коррупция </w:t>
            </w:r>
            <w:r w:rsidRPr="003843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</w:t>
            </w:r>
            <w:r w:rsidRPr="00384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</w:tc>
      </w:tr>
      <w:tr w:rsidR="00EC2E76" w:rsidRPr="00104330" w:rsidTr="00CC2237">
        <w:trPr>
          <w:trHeight w:val="559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38436D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B" w:rsidRPr="0038436D" w:rsidRDefault="006B25EB" w:rsidP="006B25EB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43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Совершенствовать контрольно-надзорные и </w:t>
            </w:r>
            <w:r w:rsidRPr="0038436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разрешительные      функции      Управления </w:t>
            </w:r>
            <w:r w:rsidRPr="003843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6B25EB" w:rsidRPr="0038436D" w:rsidRDefault="006B25EB" w:rsidP="006B25EB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B25EB" w:rsidRPr="0038436D" w:rsidRDefault="006B25EB" w:rsidP="006B25E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6B25EB" w:rsidRPr="0038436D" w:rsidRDefault="006B25EB" w:rsidP="006B25EB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38436D" w:rsidRPr="0038436D" w:rsidRDefault="0038436D" w:rsidP="006B25EB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6B25EB" w:rsidRPr="0038436D" w:rsidRDefault="006B25EB" w:rsidP="006B25EB">
            <w:pPr>
              <w:pStyle w:val="21"/>
              <w:ind w:left="-40" w:right="125" w:firstLine="0"/>
              <w:rPr>
                <w:sz w:val="24"/>
                <w:szCs w:val="24"/>
              </w:rPr>
            </w:pPr>
            <w:r w:rsidRPr="0038436D">
              <w:rPr>
                <w:sz w:val="24"/>
                <w:szCs w:val="24"/>
              </w:rPr>
              <w:lastRenderedPageBreak/>
              <w:t>Размещать  на Едином портале государственных услуг в информационно-телекоммуникационной сети Интернет электронные формы заявок на представление госуслуг в электронном виде с приложением образцов и шаблонов необходимых документов.</w:t>
            </w:r>
          </w:p>
          <w:p w:rsidR="005F568D" w:rsidRPr="0038436D" w:rsidRDefault="005F568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436D" w:rsidRPr="0038436D" w:rsidRDefault="0038436D" w:rsidP="003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38436D" w:rsidRPr="0038436D" w:rsidRDefault="0038436D" w:rsidP="0038436D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организационной, финансовой, правовой работы и кадров, отделы Упрвления </w:t>
            </w:r>
          </w:p>
          <w:p w:rsidR="00CC2237" w:rsidRPr="0038436D" w:rsidRDefault="00CC223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261784" w:rsidRPr="0038436D" w:rsidRDefault="00261784" w:rsidP="0038436D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E76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84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</w:t>
            </w:r>
            <w:r w:rsidRPr="0038436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коррупционных правонарушений</w:t>
            </w:r>
          </w:p>
          <w:p w:rsidR="00EC2E76" w:rsidRPr="0038436D" w:rsidRDefault="00EC2E76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3843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t>Опубликование на Едином портале государственных услуг всех необходимых документов</w:t>
            </w: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76" w:rsidRPr="00104330" w:rsidTr="00CC2237">
        <w:trPr>
          <w:trHeight w:val="151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7422A2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5EB" w:rsidRDefault="006B25EB" w:rsidP="006B25EB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  <w:t>Оптимизация   предоставления   Управлением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государственных услуг, а также внедрение в деятельность          Управления  </w:t>
            </w:r>
            <w:r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 xml:space="preserve">   административных </w:t>
            </w:r>
            <w:r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 xml:space="preserve">регламентов осуществления государственных </w:t>
            </w:r>
            <w:r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  <w:t xml:space="preserve">функций,    предоставления   государственных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услуг.</w:t>
            </w:r>
          </w:p>
          <w:p w:rsidR="006B25EB" w:rsidRDefault="006B25EB" w:rsidP="006B25EB">
            <w:pPr>
              <w:shd w:val="clear" w:color="auto" w:fill="FFFFFF"/>
              <w:ind w:right="264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возможности использования электронных средств (технологий)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 исполнении Управлением  государственных функций (государственных услуг) всеми гражданами и организациями,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единый портал государственных услуг. </w:t>
            </w:r>
          </w:p>
          <w:p w:rsidR="006B25EB" w:rsidRDefault="006B25EB" w:rsidP="006B25EB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Внедрить оказание услуг через единый портал государственных и муниципальных услуг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</w:p>
          <w:p w:rsidR="006B25EB" w:rsidRDefault="006B25EB" w:rsidP="006B25EB">
            <w:pPr>
              <w:pStyle w:val="a9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Постоянный контроль за соблюдением Федерального закона от 25.12.2008 № 273-ФЗ «О противодействии коррупции» при осуществлении 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контрольно-надзорных и разрешительно-регистрационных функций</w:t>
            </w:r>
            <w:r>
              <w:rPr>
                <w:bCs/>
                <w:color w:val="000000"/>
                <w:sz w:val="24"/>
                <w:szCs w:val="24"/>
              </w:rPr>
              <w:t xml:space="preserve"> в части коррупционных рисков. </w:t>
            </w:r>
          </w:p>
          <w:p w:rsidR="005D0C84" w:rsidRPr="00104330" w:rsidRDefault="005D0C84" w:rsidP="00261784">
            <w:pPr>
              <w:pStyle w:val="a9"/>
              <w:ind w:firstLine="0"/>
              <w:rPr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422A2" w:rsidRPr="00874B40" w:rsidRDefault="007422A2" w:rsidP="0074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7422A2" w:rsidRPr="00104330" w:rsidRDefault="007422A2" w:rsidP="007422A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D1923" w:rsidRPr="00104330" w:rsidRDefault="00DD192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pacing w:val="-6"/>
                <w:sz w:val="24"/>
                <w:szCs w:val="24"/>
              </w:rPr>
            </w:pPr>
          </w:p>
          <w:p w:rsidR="00EC2E76" w:rsidRPr="00104330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E76" w:rsidRPr="007422A2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C2E76" w:rsidRPr="007422A2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2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 Роскомнадзором государственных услуг, в том числе  в электронном виде</w:t>
            </w:r>
          </w:p>
        </w:tc>
      </w:tr>
    </w:tbl>
    <w:p w:rsidR="006D6F73" w:rsidRPr="00104330" w:rsidRDefault="006D6F73" w:rsidP="00261784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730AE1" w:rsidRPr="006301AE" w:rsidRDefault="00160842" w:rsidP="006301AE">
      <w:pPr>
        <w:shd w:val="clear" w:color="auto" w:fill="FFFFFF"/>
        <w:tabs>
          <w:tab w:val="left" w:pos="8549"/>
          <w:tab w:val="left" w:pos="11506"/>
        </w:tabs>
        <w:spacing w:before="518" w:line="100" w:lineRule="atLeast"/>
        <w:ind w:left="5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Начальник отдела организационной, финансовой,</w:t>
      </w:r>
      <w:r w:rsidR="000B4FC9">
        <w:rPr>
          <w:rFonts w:ascii="Times New Roman" w:hAnsi="Times New Roman" w:cs="Times New Roman"/>
          <w:color w:val="000000"/>
          <w:sz w:val="26"/>
          <w:szCs w:val="26"/>
        </w:rPr>
        <w:t xml:space="preserve"> правовой работы и кадров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О.В.Махов         </w:t>
      </w:r>
    </w:p>
    <w:sectPr w:rsidR="00730AE1" w:rsidRPr="006301AE" w:rsidSect="00261784">
      <w:headerReference w:type="default" r:id="rId7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B1" w:rsidRDefault="002117B1" w:rsidP="00F50B24">
      <w:pPr>
        <w:spacing w:after="0" w:line="240" w:lineRule="auto"/>
      </w:pPr>
      <w:r>
        <w:separator/>
      </w:r>
    </w:p>
  </w:endnote>
  <w:endnote w:type="continuationSeparator" w:id="1">
    <w:p w:rsidR="002117B1" w:rsidRDefault="002117B1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B1" w:rsidRDefault="002117B1" w:rsidP="00F50B24">
      <w:pPr>
        <w:spacing w:after="0" w:line="240" w:lineRule="auto"/>
      </w:pPr>
      <w:r>
        <w:separator/>
      </w:r>
    </w:p>
  </w:footnote>
  <w:footnote w:type="continuationSeparator" w:id="1">
    <w:p w:rsidR="002117B1" w:rsidRDefault="002117B1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8860"/>
      <w:docPartObj>
        <w:docPartGallery w:val="Page Numbers (Top of Page)"/>
        <w:docPartUnique/>
      </w:docPartObj>
    </w:sdtPr>
    <w:sdtContent>
      <w:p w:rsidR="008F7D48" w:rsidRDefault="00DB47DF">
        <w:pPr>
          <w:pStyle w:val="a5"/>
          <w:jc w:val="center"/>
        </w:pPr>
        <w:fldSimple w:instr=" PAGE   \* MERGEFORMAT ">
          <w:r w:rsidR="004F0E93">
            <w:rPr>
              <w:noProof/>
            </w:rPr>
            <w:t>2</w:t>
          </w:r>
        </w:fldSimple>
      </w:p>
    </w:sdtContent>
  </w:sdt>
  <w:p w:rsidR="008F7D48" w:rsidRDefault="008F7D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A73"/>
    <w:rsid w:val="00034F2F"/>
    <w:rsid w:val="00035395"/>
    <w:rsid w:val="00035542"/>
    <w:rsid w:val="00037041"/>
    <w:rsid w:val="000410A0"/>
    <w:rsid w:val="00041F9E"/>
    <w:rsid w:val="000422B0"/>
    <w:rsid w:val="000423B6"/>
    <w:rsid w:val="000426DD"/>
    <w:rsid w:val="0004274D"/>
    <w:rsid w:val="00042A1F"/>
    <w:rsid w:val="000433F1"/>
    <w:rsid w:val="00044C1F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C00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4FC9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5EDC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6FC"/>
    <w:rsid w:val="00100888"/>
    <w:rsid w:val="001014F0"/>
    <w:rsid w:val="0010162D"/>
    <w:rsid w:val="00101686"/>
    <w:rsid w:val="00102DBC"/>
    <w:rsid w:val="00102E66"/>
    <w:rsid w:val="00104298"/>
    <w:rsid w:val="00104330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989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842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1F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7B1"/>
    <w:rsid w:val="00211984"/>
    <w:rsid w:val="00212659"/>
    <w:rsid w:val="00212C04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2A80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520"/>
    <w:rsid w:val="00285E81"/>
    <w:rsid w:val="002862D8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45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0AEC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0E1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192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EFB"/>
    <w:rsid w:val="00346BB6"/>
    <w:rsid w:val="00346D4E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0710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292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36D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3F7CA9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699A"/>
    <w:rsid w:val="00416D63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57F9D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A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66BC"/>
    <w:rsid w:val="004E6C43"/>
    <w:rsid w:val="004E6C5B"/>
    <w:rsid w:val="004F0E64"/>
    <w:rsid w:val="004F0E93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5CF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73C1"/>
    <w:rsid w:val="00507594"/>
    <w:rsid w:val="00507CF7"/>
    <w:rsid w:val="00510070"/>
    <w:rsid w:val="00510146"/>
    <w:rsid w:val="0051092E"/>
    <w:rsid w:val="00510AE1"/>
    <w:rsid w:val="00510C29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0BE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5071"/>
    <w:rsid w:val="00585EEC"/>
    <w:rsid w:val="0058613A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704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57A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01AE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226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1F0E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5E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91E"/>
    <w:rsid w:val="006C1F2B"/>
    <w:rsid w:val="006C2793"/>
    <w:rsid w:val="006C27BE"/>
    <w:rsid w:val="006C2A59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DC2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22A2"/>
    <w:rsid w:val="00743898"/>
    <w:rsid w:val="0074410F"/>
    <w:rsid w:val="0074467F"/>
    <w:rsid w:val="007453D2"/>
    <w:rsid w:val="00745922"/>
    <w:rsid w:val="00745B1E"/>
    <w:rsid w:val="00746474"/>
    <w:rsid w:val="00746F5E"/>
    <w:rsid w:val="00746FA3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56A5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6D7B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177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B40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58BA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5562"/>
    <w:rsid w:val="00956416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6CC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DD8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49F"/>
    <w:rsid w:val="00A06BC9"/>
    <w:rsid w:val="00A1012D"/>
    <w:rsid w:val="00A10DF5"/>
    <w:rsid w:val="00A1189A"/>
    <w:rsid w:val="00A11F7E"/>
    <w:rsid w:val="00A128DA"/>
    <w:rsid w:val="00A12BCA"/>
    <w:rsid w:val="00A12D99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857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2C1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B81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9FD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2BD2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CF7D0A"/>
    <w:rsid w:val="00D00A16"/>
    <w:rsid w:val="00D02061"/>
    <w:rsid w:val="00D03242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08CE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1182"/>
    <w:rsid w:val="00DB1A20"/>
    <w:rsid w:val="00DB1BAD"/>
    <w:rsid w:val="00DB23F4"/>
    <w:rsid w:val="00DB447C"/>
    <w:rsid w:val="00DB47DF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3E69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B8D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45D6F-22BC-441C-98CE-FA960A50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Махов</cp:lastModifiedBy>
  <cp:revision>7</cp:revision>
  <cp:lastPrinted>2016-05-31T12:44:00Z</cp:lastPrinted>
  <dcterms:created xsi:type="dcterms:W3CDTF">2016-05-31T12:30:00Z</dcterms:created>
  <dcterms:modified xsi:type="dcterms:W3CDTF">2016-05-31T12:47:00Z</dcterms:modified>
</cp:coreProperties>
</file>