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63E" w:rsidRDefault="00B5278A" w:rsidP="00B5278A">
      <w:pPr>
        <w:pStyle w:val="a3"/>
        <w:spacing w:before="0" w:beforeAutospacing="0" w:after="0" w:afterAutospacing="0"/>
        <w:jc w:val="center"/>
        <w:rPr>
          <w:rStyle w:val="a4"/>
          <w:rFonts w:ascii="Arial" w:hAnsi="Arial" w:cs="Arial"/>
          <w:color w:val="000000"/>
          <w:sz w:val="20"/>
          <w:szCs w:val="20"/>
        </w:rPr>
      </w:pPr>
      <w:r>
        <w:rPr>
          <w:rStyle w:val="a4"/>
          <w:rFonts w:ascii="Arial" w:hAnsi="Arial" w:cs="Arial"/>
          <w:color w:val="000000"/>
          <w:sz w:val="20"/>
          <w:szCs w:val="20"/>
        </w:rPr>
        <w:t xml:space="preserve">Информационное сообщение о проведении конкурса </w:t>
      </w:r>
      <w:r w:rsidR="00081CB8">
        <w:rPr>
          <w:rStyle w:val="a4"/>
          <w:rFonts w:ascii="Arial" w:hAnsi="Arial" w:cs="Arial"/>
          <w:color w:val="000000"/>
          <w:sz w:val="20"/>
          <w:szCs w:val="20"/>
        </w:rPr>
        <w:t xml:space="preserve">на замещение вакантной должности государственной гражданской службы старшей группы должностей категории «специалисты» </w:t>
      </w:r>
      <w:r>
        <w:rPr>
          <w:rStyle w:val="a4"/>
          <w:rFonts w:ascii="Arial" w:hAnsi="Arial" w:cs="Arial"/>
          <w:color w:val="000000"/>
          <w:sz w:val="20"/>
          <w:szCs w:val="20"/>
        </w:rPr>
        <w:t xml:space="preserve">Управления Федеральной службы по надзору в сфере связи, информационных технологий и массовых коммуникаций по </w:t>
      </w:r>
      <w:r w:rsidR="0009248A">
        <w:rPr>
          <w:rStyle w:val="a4"/>
          <w:rFonts w:ascii="Arial" w:hAnsi="Arial" w:cs="Arial"/>
          <w:color w:val="000000"/>
          <w:sz w:val="20"/>
          <w:szCs w:val="20"/>
        </w:rPr>
        <w:t>Псковской области</w:t>
      </w:r>
    </w:p>
    <w:p w:rsidR="00E1663E" w:rsidRDefault="00B5278A" w:rsidP="00B5278A">
      <w:pPr>
        <w:pStyle w:val="a3"/>
        <w:spacing w:before="0" w:beforeAutospacing="0" w:after="0" w:afterAutospacing="0"/>
        <w:jc w:val="center"/>
        <w:rPr>
          <w:rStyle w:val="a4"/>
          <w:rFonts w:ascii="Arial" w:hAnsi="Arial" w:cs="Arial"/>
          <w:color w:val="000000"/>
          <w:sz w:val="20"/>
          <w:szCs w:val="20"/>
        </w:rPr>
      </w:pPr>
      <w:r>
        <w:rPr>
          <w:rStyle w:val="a4"/>
          <w:rFonts w:ascii="Arial" w:hAnsi="Arial" w:cs="Arial"/>
          <w:color w:val="000000"/>
          <w:sz w:val="20"/>
          <w:szCs w:val="20"/>
        </w:rPr>
        <w:t xml:space="preserve"> (почтовый адрес: </w:t>
      </w:r>
      <w:r w:rsidR="0009248A">
        <w:rPr>
          <w:rStyle w:val="a4"/>
          <w:rFonts w:ascii="Arial" w:hAnsi="Arial" w:cs="Arial"/>
          <w:color w:val="000000"/>
          <w:sz w:val="20"/>
          <w:szCs w:val="20"/>
        </w:rPr>
        <w:t>180000</w:t>
      </w:r>
      <w:r>
        <w:rPr>
          <w:rStyle w:val="a4"/>
          <w:rFonts w:ascii="Arial" w:hAnsi="Arial" w:cs="Arial"/>
          <w:color w:val="000000"/>
          <w:sz w:val="20"/>
          <w:szCs w:val="20"/>
        </w:rPr>
        <w:t xml:space="preserve">, г. </w:t>
      </w:r>
      <w:r w:rsidR="0009248A">
        <w:rPr>
          <w:rStyle w:val="a4"/>
          <w:rFonts w:ascii="Arial" w:hAnsi="Arial" w:cs="Arial"/>
          <w:color w:val="000000"/>
          <w:sz w:val="20"/>
          <w:szCs w:val="20"/>
        </w:rPr>
        <w:t>Псков,</w:t>
      </w:r>
      <w:r w:rsidR="00E1663E">
        <w:rPr>
          <w:rStyle w:val="a4"/>
          <w:rFonts w:ascii="Arial" w:hAnsi="Arial" w:cs="Arial"/>
          <w:color w:val="000000"/>
          <w:sz w:val="20"/>
          <w:szCs w:val="20"/>
        </w:rPr>
        <w:t xml:space="preserve"> Советская ул.,</w:t>
      </w:r>
      <w:r>
        <w:rPr>
          <w:rStyle w:val="a4"/>
          <w:rFonts w:ascii="Arial" w:hAnsi="Arial" w:cs="Arial"/>
          <w:color w:val="000000"/>
          <w:sz w:val="20"/>
          <w:szCs w:val="20"/>
        </w:rPr>
        <w:t xml:space="preserve"> д. </w:t>
      </w:r>
      <w:r w:rsidR="0009248A">
        <w:rPr>
          <w:rStyle w:val="a4"/>
          <w:rFonts w:ascii="Arial" w:hAnsi="Arial" w:cs="Arial"/>
          <w:color w:val="000000"/>
          <w:sz w:val="20"/>
          <w:szCs w:val="20"/>
        </w:rPr>
        <w:t>49</w:t>
      </w:r>
      <w:r>
        <w:rPr>
          <w:rStyle w:val="a4"/>
          <w:rFonts w:ascii="Arial" w:hAnsi="Arial" w:cs="Arial"/>
          <w:color w:val="000000"/>
          <w:sz w:val="20"/>
          <w:szCs w:val="20"/>
        </w:rPr>
        <w:t>,</w:t>
      </w:r>
    </w:p>
    <w:p w:rsidR="00E1663E" w:rsidRDefault="00B5278A" w:rsidP="00B5278A">
      <w:pPr>
        <w:pStyle w:val="a3"/>
        <w:spacing w:before="0" w:beforeAutospacing="0" w:after="0" w:afterAutospacing="0"/>
        <w:jc w:val="center"/>
        <w:rPr>
          <w:rStyle w:val="a4"/>
          <w:rFonts w:ascii="Arial" w:hAnsi="Arial" w:cs="Arial"/>
          <w:color w:val="000000"/>
          <w:sz w:val="20"/>
          <w:szCs w:val="20"/>
        </w:rPr>
      </w:pPr>
      <w:r>
        <w:rPr>
          <w:rStyle w:val="a4"/>
          <w:rFonts w:ascii="Arial" w:hAnsi="Arial" w:cs="Arial"/>
          <w:color w:val="000000"/>
          <w:sz w:val="20"/>
          <w:szCs w:val="20"/>
        </w:rPr>
        <w:t xml:space="preserve"> </w:t>
      </w:r>
      <w:proofErr w:type="spellStart"/>
      <w:r>
        <w:rPr>
          <w:rStyle w:val="a4"/>
          <w:rFonts w:ascii="Arial" w:hAnsi="Arial" w:cs="Arial"/>
          <w:color w:val="000000"/>
          <w:sz w:val="20"/>
          <w:szCs w:val="20"/>
        </w:rPr>
        <w:t>e-mail</w:t>
      </w:r>
      <w:proofErr w:type="spellEnd"/>
      <w:r>
        <w:rPr>
          <w:rStyle w:val="a4"/>
          <w:rFonts w:ascii="Arial" w:hAnsi="Arial" w:cs="Arial"/>
          <w:color w:val="000000"/>
          <w:sz w:val="20"/>
          <w:szCs w:val="20"/>
        </w:rPr>
        <w:t xml:space="preserve">: </w:t>
      </w:r>
      <w:hyperlink r:id="rId5" w:history="1">
        <w:r w:rsidR="00E1663E" w:rsidRPr="00051F76">
          <w:rPr>
            <w:rStyle w:val="a5"/>
            <w:rFonts w:ascii="Arial" w:hAnsi="Arial" w:cs="Arial"/>
            <w:sz w:val="20"/>
            <w:szCs w:val="20"/>
          </w:rPr>
          <w:t>rsockanc60@rkn.gov.ru</w:t>
        </w:r>
      </w:hyperlink>
      <w:r w:rsidR="00E1663E">
        <w:rPr>
          <w:rStyle w:val="a4"/>
          <w:rFonts w:ascii="Arial" w:hAnsi="Arial" w:cs="Arial"/>
          <w:color w:val="000000"/>
          <w:sz w:val="20"/>
          <w:szCs w:val="20"/>
        </w:rPr>
        <w:t xml:space="preserve">; </w:t>
      </w:r>
      <w:r>
        <w:rPr>
          <w:rStyle w:val="a4"/>
          <w:rFonts w:ascii="Arial" w:hAnsi="Arial" w:cs="Arial"/>
          <w:color w:val="000000"/>
          <w:sz w:val="20"/>
          <w:szCs w:val="20"/>
        </w:rPr>
        <w:t xml:space="preserve">электронный адрес сайта: </w:t>
      </w:r>
      <w:hyperlink r:id="rId6" w:history="1">
        <w:r w:rsidR="00E1663E" w:rsidRPr="00051F76">
          <w:rPr>
            <w:rStyle w:val="a5"/>
            <w:rFonts w:ascii="Arial" w:hAnsi="Arial" w:cs="Arial"/>
            <w:sz w:val="20"/>
            <w:szCs w:val="20"/>
          </w:rPr>
          <w:t>http://60.rkn.gov.ru</w:t>
        </w:r>
      </w:hyperlink>
      <w:r>
        <w:rPr>
          <w:rStyle w:val="a4"/>
          <w:rFonts w:ascii="Arial" w:hAnsi="Arial" w:cs="Arial"/>
          <w:color w:val="000000"/>
          <w:sz w:val="20"/>
          <w:szCs w:val="20"/>
        </w:rPr>
        <w:t>.</w:t>
      </w:r>
      <w:r w:rsidR="00E1663E">
        <w:rPr>
          <w:rStyle w:val="a4"/>
          <w:rFonts w:ascii="Arial" w:hAnsi="Arial" w:cs="Arial"/>
          <w:color w:val="000000"/>
          <w:sz w:val="20"/>
          <w:szCs w:val="20"/>
        </w:rPr>
        <w:t>;</w:t>
      </w:r>
    </w:p>
    <w:p w:rsidR="00B5278A" w:rsidRDefault="00B5278A" w:rsidP="00B5278A">
      <w:pPr>
        <w:pStyle w:val="a3"/>
        <w:spacing w:before="0" w:beforeAutospacing="0" w:after="0" w:afterAutospacing="0"/>
        <w:jc w:val="center"/>
        <w:rPr>
          <w:rFonts w:ascii="Arial" w:hAnsi="Arial" w:cs="Arial"/>
          <w:color w:val="000000"/>
          <w:sz w:val="16"/>
          <w:szCs w:val="16"/>
        </w:rPr>
      </w:pPr>
      <w:r>
        <w:rPr>
          <w:rStyle w:val="a4"/>
          <w:rFonts w:ascii="Arial" w:hAnsi="Arial" w:cs="Arial"/>
          <w:color w:val="000000"/>
          <w:sz w:val="20"/>
          <w:szCs w:val="20"/>
        </w:rPr>
        <w:t xml:space="preserve"> Телефон для справок: (</w:t>
      </w:r>
      <w:r w:rsidR="0009248A">
        <w:rPr>
          <w:rStyle w:val="a4"/>
          <w:rFonts w:ascii="Arial" w:hAnsi="Arial" w:cs="Arial"/>
          <w:color w:val="000000"/>
          <w:sz w:val="20"/>
          <w:szCs w:val="20"/>
        </w:rPr>
        <w:t>8112</w:t>
      </w:r>
      <w:r>
        <w:rPr>
          <w:rStyle w:val="a4"/>
          <w:rFonts w:ascii="Arial" w:hAnsi="Arial" w:cs="Arial"/>
          <w:color w:val="000000"/>
          <w:sz w:val="20"/>
          <w:szCs w:val="20"/>
        </w:rPr>
        <w:t xml:space="preserve">) </w:t>
      </w:r>
      <w:r w:rsidR="0009248A">
        <w:rPr>
          <w:rStyle w:val="a4"/>
          <w:rFonts w:ascii="Arial" w:hAnsi="Arial" w:cs="Arial"/>
          <w:color w:val="000000"/>
          <w:sz w:val="20"/>
          <w:szCs w:val="20"/>
        </w:rPr>
        <w:t>33</w:t>
      </w:r>
      <w:r>
        <w:rPr>
          <w:rStyle w:val="a4"/>
          <w:rFonts w:ascii="Arial" w:hAnsi="Arial" w:cs="Arial"/>
          <w:color w:val="000000"/>
          <w:sz w:val="20"/>
          <w:szCs w:val="20"/>
        </w:rPr>
        <w:t>-</w:t>
      </w:r>
      <w:r w:rsidR="0009248A">
        <w:rPr>
          <w:rStyle w:val="a4"/>
          <w:rFonts w:ascii="Arial" w:hAnsi="Arial" w:cs="Arial"/>
          <w:color w:val="000000"/>
          <w:sz w:val="20"/>
          <w:szCs w:val="20"/>
        </w:rPr>
        <w:t>10</w:t>
      </w:r>
      <w:r>
        <w:rPr>
          <w:rStyle w:val="a4"/>
          <w:rFonts w:ascii="Arial" w:hAnsi="Arial" w:cs="Arial"/>
          <w:color w:val="000000"/>
          <w:sz w:val="20"/>
          <w:szCs w:val="20"/>
        </w:rPr>
        <w:t>-</w:t>
      </w:r>
      <w:r w:rsidR="0009248A">
        <w:rPr>
          <w:rStyle w:val="a4"/>
          <w:rFonts w:ascii="Arial" w:hAnsi="Arial" w:cs="Arial"/>
          <w:color w:val="000000"/>
          <w:sz w:val="20"/>
          <w:szCs w:val="20"/>
        </w:rPr>
        <w:t>22</w:t>
      </w:r>
      <w:r>
        <w:rPr>
          <w:rStyle w:val="a4"/>
          <w:rFonts w:ascii="Arial" w:hAnsi="Arial" w:cs="Arial"/>
          <w:color w:val="000000"/>
          <w:sz w:val="20"/>
          <w:szCs w:val="20"/>
        </w:rPr>
        <w:t xml:space="preserve">, </w:t>
      </w:r>
      <w:proofErr w:type="spellStart"/>
      <w:r>
        <w:rPr>
          <w:rStyle w:val="a4"/>
          <w:rFonts w:ascii="Arial" w:hAnsi="Arial" w:cs="Arial"/>
          <w:color w:val="000000"/>
          <w:sz w:val="20"/>
          <w:szCs w:val="20"/>
        </w:rPr>
        <w:t>доб</w:t>
      </w:r>
      <w:proofErr w:type="spellEnd"/>
      <w:r>
        <w:rPr>
          <w:rStyle w:val="a4"/>
          <w:rFonts w:ascii="Arial" w:hAnsi="Arial" w:cs="Arial"/>
          <w:color w:val="000000"/>
          <w:sz w:val="20"/>
          <w:szCs w:val="20"/>
        </w:rPr>
        <w:t xml:space="preserve">. </w:t>
      </w:r>
      <w:r w:rsidR="0009248A">
        <w:rPr>
          <w:rStyle w:val="a4"/>
          <w:rFonts w:ascii="Arial" w:hAnsi="Arial" w:cs="Arial"/>
          <w:color w:val="000000"/>
          <w:sz w:val="20"/>
          <w:szCs w:val="20"/>
        </w:rPr>
        <w:t>632</w:t>
      </w:r>
      <w:r>
        <w:rPr>
          <w:rStyle w:val="a4"/>
          <w:rFonts w:ascii="Arial" w:hAnsi="Arial" w:cs="Arial"/>
          <w:color w:val="000000"/>
          <w:sz w:val="20"/>
          <w:szCs w:val="20"/>
        </w:rPr>
        <w:t>).</w:t>
      </w:r>
    </w:p>
    <w:p w:rsidR="0031451C" w:rsidRDefault="0031451C" w:rsidP="003B7940">
      <w:pPr>
        <w:pStyle w:val="a3"/>
        <w:spacing w:before="0" w:beforeAutospacing="0" w:after="0" w:afterAutospacing="0"/>
        <w:rPr>
          <w:rFonts w:ascii="Arial" w:hAnsi="Arial" w:cs="Arial"/>
          <w:color w:val="000000"/>
          <w:sz w:val="16"/>
          <w:szCs w:val="16"/>
        </w:rPr>
      </w:pPr>
    </w:p>
    <w:p w:rsidR="003B7940" w:rsidRPr="00EB2CAF" w:rsidRDefault="001F2C40" w:rsidP="00EB2CAF">
      <w:pPr>
        <w:pStyle w:val="a3"/>
        <w:spacing w:before="0" w:beforeAutospacing="0" w:after="0" w:afterAutospacing="0"/>
        <w:rPr>
          <w:rFonts w:ascii="Arial" w:hAnsi="Arial" w:cs="Arial"/>
          <w:b/>
          <w:color w:val="000000"/>
          <w:sz w:val="20"/>
          <w:szCs w:val="20"/>
        </w:rPr>
      </w:pPr>
      <w:proofErr w:type="gramStart"/>
      <w:r>
        <w:rPr>
          <w:rFonts w:ascii="Arial" w:hAnsi="Arial" w:cs="Arial"/>
          <w:color w:val="000000"/>
          <w:sz w:val="20"/>
          <w:szCs w:val="20"/>
        </w:rPr>
        <w:t>16</w:t>
      </w:r>
      <w:r w:rsidR="00081CB8">
        <w:rPr>
          <w:rFonts w:ascii="Arial" w:hAnsi="Arial" w:cs="Arial"/>
          <w:color w:val="000000"/>
          <w:sz w:val="20"/>
          <w:szCs w:val="20"/>
        </w:rPr>
        <w:t xml:space="preserve"> октября</w:t>
      </w:r>
      <w:r w:rsidR="003B7940" w:rsidRPr="0032303F">
        <w:rPr>
          <w:rFonts w:ascii="Arial" w:hAnsi="Arial" w:cs="Arial"/>
          <w:color w:val="000000"/>
          <w:sz w:val="20"/>
          <w:szCs w:val="20"/>
        </w:rPr>
        <w:t xml:space="preserve"> 2019 г. Управление Федеральной службы по надзору в сфере связи, информационных технологий и массовых коммуникаций по Псковской области  объявляет о начале приёма документов для участия в конкурсе </w:t>
      </w:r>
      <w:r w:rsidR="00EB2CAF" w:rsidRPr="00EB2CAF">
        <w:rPr>
          <w:rStyle w:val="a4"/>
          <w:rFonts w:ascii="Arial" w:hAnsi="Arial" w:cs="Arial"/>
          <w:b w:val="0"/>
          <w:color w:val="000000"/>
          <w:sz w:val="20"/>
          <w:szCs w:val="20"/>
        </w:rPr>
        <w:t>на замещение вакантной должности государственной гражданской службы старшей группы должностей категории «специалисты»</w:t>
      </w:r>
      <w:r w:rsidR="003B7940" w:rsidRPr="00EB2CAF">
        <w:rPr>
          <w:rFonts w:ascii="Arial" w:hAnsi="Arial" w:cs="Arial"/>
          <w:b/>
          <w:color w:val="000000"/>
          <w:sz w:val="20"/>
          <w:szCs w:val="20"/>
        </w:rPr>
        <w:t>:  </w:t>
      </w:r>
      <w:r w:rsidR="00EB2CAF">
        <w:rPr>
          <w:rFonts w:ascii="Arial" w:hAnsi="Arial" w:cs="Arial"/>
          <w:b/>
          <w:color w:val="000000"/>
          <w:sz w:val="20"/>
          <w:szCs w:val="20"/>
        </w:rPr>
        <w:t>ведущий специалист-эксперт отдела контроля и надзора в сфере массовых коммуникаций</w:t>
      </w:r>
      <w:proofErr w:type="gramEnd"/>
    </w:p>
    <w:p w:rsidR="00081CB8" w:rsidRPr="0032303F" w:rsidRDefault="00081CB8" w:rsidP="002214D1">
      <w:pPr>
        <w:pStyle w:val="a3"/>
        <w:spacing w:before="0" w:beforeAutospacing="0" w:after="0" w:afterAutospacing="0"/>
        <w:rPr>
          <w:rFonts w:ascii="Arial" w:hAnsi="Arial" w:cs="Arial"/>
          <w:color w:val="000000"/>
          <w:sz w:val="20"/>
          <w:szCs w:val="20"/>
        </w:rPr>
      </w:pPr>
    </w:p>
    <w:p w:rsidR="003B7940" w:rsidRPr="0032303F" w:rsidRDefault="003B7940" w:rsidP="003B7940">
      <w:pPr>
        <w:pStyle w:val="a3"/>
        <w:spacing w:before="0" w:beforeAutospacing="0" w:after="0" w:afterAutospacing="0"/>
        <w:rPr>
          <w:rFonts w:ascii="Arial" w:hAnsi="Arial" w:cs="Arial"/>
          <w:i/>
          <w:color w:val="000000"/>
          <w:sz w:val="20"/>
          <w:szCs w:val="20"/>
        </w:rPr>
      </w:pPr>
      <w:r w:rsidRPr="0032303F">
        <w:rPr>
          <w:rStyle w:val="a7"/>
          <w:rFonts w:ascii="Arial" w:hAnsi="Arial" w:cs="Arial"/>
          <w:b/>
          <w:bCs/>
          <w:i w:val="0"/>
          <w:color w:val="000000"/>
          <w:sz w:val="20"/>
          <w:szCs w:val="20"/>
        </w:rPr>
        <w:t>Квалификационные требования к должностям гражданской службы ведущей и старшей групп должностей, предъявляемые к уровню профессионального образования, стажу гражданской службы (опыту работы), направлению подготовки, профессиональным знаниям и навыкам:</w:t>
      </w:r>
    </w:p>
    <w:p w:rsidR="003B7940" w:rsidRPr="0033550C" w:rsidRDefault="003B7940" w:rsidP="003B7940">
      <w:pPr>
        <w:pStyle w:val="a3"/>
        <w:spacing w:before="120" w:beforeAutospacing="0" w:after="120" w:afterAutospacing="0"/>
        <w:rPr>
          <w:rFonts w:ascii="Arial" w:hAnsi="Arial" w:cs="Arial"/>
          <w:color w:val="000000"/>
          <w:sz w:val="20"/>
          <w:szCs w:val="20"/>
        </w:rPr>
      </w:pPr>
      <w:r w:rsidRPr="0033550C">
        <w:rPr>
          <w:rFonts w:ascii="Arial" w:hAnsi="Arial" w:cs="Arial"/>
          <w:color w:val="000000"/>
          <w:sz w:val="20"/>
          <w:szCs w:val="20"/>
        </w:rPr>
        <w:t>       </w:t>
      </w:r>
      <w:r w:rsidR="0033550C" w:rsidRPr="0033550C">
        <w:rPr>
          <w:rFonts w:ascii="Arial" w:hAnsi="Arial" w:cs="Arial"/>
          <w:color w:val="000000"/>
          <w:sz w:val="20"/>
          <w:szCs w:val="20"/>
        </w:rPr>
        <w:t>  - наличие высшего образования не ниже уровня бакалавра</w:t>
      </w:r>
      <w:r w:rsidR="0033550C">
        <w:rPr>
          <w:rFonts w:ascii="Arial" w:hAnsi="Arial" w:cs="Arial"/>
          <w:color w:val="000000"/>
          <w:sz w:val="20"/>
          <w:szCs w:val="20"/>
        </w:rPr>
        <w:t>;</w:t>
      </w:r>
    </w:p>
    <w:p w:rsidR="003B7940" w:rsidRPr="0032303F" w:rsidRDefault="003B7940" w:rsidP="003B7940">
      <w:pPr>
        <w:pStyle w:val="a3"/>
        <w:spacing w:before="120" w:beforeAutospacing="0" w:after="120" w:afterAutospacing="0"/>
        <w:rPr>
          <w:rFonts w:ascii="Arial" w:hAnsi="Arial" w:cs="Arial"/>
          <w:color w:val="000000"/>
          <w:sz w:val="20"/>
          <w:szCs w:val="20"/>
        </w:rPr>
      </w:pPr>
      <w:r w:rsidRPr="0032303F">
        <w:rPr>
          <w:rFonts w:ascii="Arial" w:hAnsi="Arial" w:cs="Arial"/>
          <w:color w:val="000000"/>
          <w:sz w:val="20"/>
          <w:szCs w:val="20"/>
        </w:rPr>
        <w:t>         - без предъявления требований к стажу работы;</w:t>
      </w:r>
    </w:p>
    <w:p w:rsidR="003B7940" w:rsidRPr="0032303F" w:rsidRDefault="003B7940" w:rsidP="003B7940">
      <w:pPr>
        <w:pStyle w:val="a3"/>
        <w:spacing w:before="0" w:beforeAutospacing="0" w:after="0" w:afterAutospacing="0"/>
        <w:rPr>
          <w:rFonts w:ascii="Arial" w:hAnsi="Arial" w:cs="Arial"/>
          <w:color w:val="000000"/>
          <w:sz w:val="20"/>
          <w:szCs w:val="20"/>
        </w:rPr>
      </w:pPr>
      <w:r w:rsidRPr="0032303F">
        <w:rPr>
          <w:rFonts w:ascii="Arial" w:hAnsi="Arial" w:cs="Arial"/>
          <w:color w:val="000000"/>
          <w:sz w:val="20"/>
          <w:szCs w:val="20"/>
        </w:rPr>
        <w:t>         - при отборе кандидатов на включение в кадровый резерв </w:t>
      </w:r>
      <w:r w:rsidRPr="0032303F">
        <w:rPr>
          <w:rStyle w:val="a4"/>
          <w:rFonts w:ascii="Arial" w:hAnsi="Arial" w:cs="Arial"/>
          <w:color w:val="000000"/>
          <w:sz w:val="20"/>
          <w:szCs w:val="20"/>
        </w:rPr>
        <w:t>учитывается </w:t>
      </w:r>
      <w:r w:rsidRPr="0032303F">
        <w:rPr>
          <w:rFonts w:ascii="Arial" w:hAnsi="Arial" w:cs="Arial"/>
          <w:color w:val="000000"/>
          <w:sz w:val="20"/>
          <w:szCs w:val="20"/>
        </w:rPr>
        <w:t>наличие высшего образования по направлениям подготовки:</w:t>
      </w:r>
    </w:p>
    <w:p w:rsidR="0031451C" w:rsidRPr="0032303F" w:rsidRDefault="0031451C" w:rsidP="003B7940">
      <w:pPr>
        <w:pStyle w:val="a3"/>
        <w:spacing w:before="0" w:beforeAutospacing="0" w:after="0" w:afterAutospacing="0"/>
        <w:rPr>
          <w:rFonts w:ascii="Arial" w:hAnsi="Arial" w:cs="Arial"/>
          <w:color w:val="000000"/>
          <w:sz w:val="20"/>
          <w:szCs w:val="20"/>
        </w:rPr>
      </w:pPr>
    </w:p>
    <w:p w:rsidR="003B7940" w:rsidRPr="0032303F" w:rsidRDefault="003B7940" w:rsidP="003B7940">
      <w:pPr>
        <w:pStyle w:val="a3"/>
        <w:spacing w:before="0" w:beforeAutospacing="0" w:after="0" w:afterAutospacing="0"/>
        <w:rPr>
          <w:rFonts w:ascii="Arial" w:hAnsi="Arial" w:cs="Arial"/>
          <w:color w:val="000000"/>
          <w:sz w:val="20"/>
          <w:szCs w:val="20"/>
        </w:rPr>
      </w:pPr>
      <w:r w:rsidRPr="0032303F">
        <w:rPr>
          <w:rStyle w:val="a7"/>
          <w:rFonts w:ascii="Arial" w:hAnsi="Arial" w:cs="Arial"/>
          <w:color w:val="000000"/>
          <w:sz w:val="20"/>
          <w:szCs w:val="20"/>
        </w:rPr>
        <w:t>- </w:t>
      </w:r>
      <w:r w:rsidR="00EB2CAF">
        <w:rPr>
          <w:rFonts w:ascii="Arial" w:hAnsi="Arial" w:cs="Arial"/>
          <w:color w:val="000000"/>
          <w:sz w:val="20"/>
          <w:szCs w:val="20"/>
        </w:rPr>
        <w:t xml:space="preserve">наличие высшего юридического </w:t>
      </w:r>
      <w:r w:rsidRPr="0032303F">
        <w:rPr>
          <w:rFonts w:ascii="Arial" w:hAnsi="Arial" w:cs="Arial"/>
          <w:color w:val="000000"/>
          <w:sz w:val="20"/>
          <w:szCs w:val="20"/>
        </w:rPr>
        <w:t>или иног</w:t>
      </w:r>
      <w:r w:rsidR="00E1143B">
        <w:rPr>
          <w:rFonts w:ascii="Arial" w:hAnsi="Arial" w:cs="Arial"/>
          <w:color w:val="000000"/>
          <w:sz w:val="20"/>
          <w:szCs w:val="20"/>
        </w:rPr>
        <w:t>о гуманитар</w:t>
      </w:r>
      <w:r w:rsidR="00EB2CAF">
        <w:rPr>
          <w:rFonts w:ascii="Arial" w:hAnsi="Arial" w:cs="Arial"/>
          <w:color w:val="000000"/>
          <w:sz w:val="20"/>
          <w:szCs w:val="20"/>
        </w:rPr>
        <w:t>ного</w:t>
      </w:r>
      <w:r w:rsidR="00E1143B">
        <w:rPr>
          <w:rFonts w:ascii="Arial" w:hAnsi="Arial" w:cs="Arial"/>
          <w:color w:val="000000"/>
          <w:sz w:val="20"/>
          <w:szCs w:val="20"/>
        </w:rPr>
        <w:t xml:space="preserve"> образования, </w:t>
      </w:r>
      <w:r w:rsidRPr="0032303F">
        <w:rPr>
          <w:rFonts w:ascii="Arial" w:hAnsi="Arial" w:cs="Arial"/>
          <w:color w:val="000000"/>
          <w:sz w:val="20"/>
          <w:szCs w:val="20"/>
        </w:rPr>
        <w:t>владение компьютерной техникой и необходимым программным обеспечением;</w:t>
      </w:r>
    </w:p>
    <w:p w:rsidR="0031451C" w:rsidRPr="0032303F" w:rsidRDefault="0031451C" w:rsidP="003B7940">
      <w:pPr>
        <w:pStyle w:val="a3"/>
        <w:spacing w:before="0" w:beforeAutospacing="0" w:after="0" w:afterAutospacing="0"/>
        <w:rPr>
          <w:rFonts w:ascii="Arial" w:hAnsi="Arial" w:cs="Arial"/>
          <w:color w:val="000000"/>
          <w:sz w:val="20"/>
          <w:szCs w:val="20"/>
        </w:rPr>
      </w:pPr>
    </w:p>
    <w:p w:rsidR="003B7940" w:rsidRPr="0032303F" w:rsidRDefault="003B7940" w:rsidP="003B7940">
      <w:pPr>
        <w:pStyle w:val="a3"/>
        <w:spacing w:before="0" w:beforeAutospacing="0" w:after="0" w:afterAutospacing="0"/>
        <w:rPr>
          <w:rFonts w:ascii="Arial" w:hAnsi="Arial" w:cs="Arial"/>
          <w:color w:val="000000"/>
          <w:sz w:val="20"/>
          <w:szCs w:val="20"/>
        </w:rPr>
      </w:pPr>
      <w:r w:rsidRPr="0032303F">
        <w:rPr>
          <w:rStyle w:val="a4"/>
          <w:rFonts w:ascii="Arial" w:hAnsi="Arial" w:cs="Arial"/>
          <w:color w:val="000000"/>
          <w:sz w:val="20"/>
          <w:szCs w:val="20"/>
        </w:rPr>
        <w:t>Общие профессиональные знания и навыки, необходимые для замещения любой должности государственной гражданской службы Управления:</w:t>
      </w:r>
    </w:p>
    <w:p w:rsidR="003B7940" w:rsidRPr="0032303F" w:rsidRDefault="003B7940" w:rsidP="003B7940">
      <w:pPr>
        <w:pStyle w:val="a3"/>
        <w:spacing w:before="120" w:beforeAutospacing="0" w:after="120" w:afterAutospacing="0"/>
        <w:rPr>
          <w:rFonts w:ascii="Arial" w:hAnsi="Arial" w:cs="Arial"/>
          <w:color w:val="000000"/>
          <w:sz w:val="20"/>
          <w:szCs w:val="20"/>
        </w:rPr>
      </w:pPr>
      <w:r w:rsidRPr="0032303F">
        <w:rPr>
          <w:rFonts w:ascii="Arial" w:hAnsi="Arial" w:cs="Arial"/>
          <w:color w:val="000000"/>
          <w:sz w:val="20"/>
          <w:szCs w:val="20"/>
        </w:rPr>
        <w:t>         Конституция Российской Федерации</w:t>
      </w:r>
    </w:p>
    <w:p w:rsidR="003B7940" w:rsidRPr="0032303F" w:rsidRDefault="003B7940" w:rsidP="003B7940">
      <w:pPr>
        <w:pStyle w:val="a3"/>
        <w:spacing w:before="120" w:beforeAutospacing="0" w:after="120" w:afterAutospacing="0"/>
        <w:rPr>
          <w:rFonts w:ascii="Arial" w:hAnsi="Arial" w:cs="Arial"/>
          <w:color w:val="000000"/>
          <w:sz w:val="20"/>
          <w:szCs w:val="20"/>
        </w:rPr>
      </w:pPr>
      <w:r w:rsidRPr="0032303F">
        <w:rPr>
          <w:rFonts w:ascii="Arial" w:hAnsi="Arial" w:cs="Arial"/>
          <w:color w:val="000000"/>
          <w:sz w:val="20"/>
          <w:szCs w:val="20"/>
        </w:rPr>
        <w:t>         Федеральный закон от 27.05.2003 № 58-ФЗ «О системе государственной службы Российской Федерации»</w:t>
      </w:r>
    </w:p>
    <w:p w:rsidR="003B7940" w:rsidRPr="0032303F" w:rsidRDefault="003B7940" w:rsidP="003B7940">
      <w:pPr>
        <w:pStyle w:val="a3"/>
        <w:spacing w:before="120" w:beforeAutospacing="0" w:after="120" w:afterAutospacing="0"/>
        <w:rPr>
          <w:rFonts w:ascii="Arial" w:hAnsi="Arial" w:cs="Arial"/>
          <w:color w:val="000000"/>
          <w:sz w:val="20"/>
          <w:szCs w:val="20"/>
        </w:rPr>
      </w:pPr>
      <w:r w:rsidRPr="0032303F">
        <w:rPr>
          <w:rFonts w:ascii="Arial" w:hAnsi="Arial" w:cs="Arial"/>
          <w:color w:val="000000"/>
          <w:sz w:val="20"/>
          <w:szCs w:val="20"/>
        </w:rPr>
        <w:t>         Федеральный закон от 27.07.2004 № 79-ФЗ «О государственной гражданской службе Российской Федерации»</w:t>
      </w:r>
    </w:p>
    <w:p w:rsidR="003B7940" w:rsidRPr="0032303F" w:rsidRDefault="003B7940" w:rsidP="003B7940">
      <w:pPr>
        <w:pStyle w:val="a3"/>
        <w:spacing w:before="120" w:beforeAutospacing="0" w:after="120" w:afterAutospacing="0"/>
        <w:rPr>
          <w:rFonts w:ascii="Arial" w:hAnsi="Arial" w:cs="Arial"/>
          <w:color w:val="000000"/>
          <w:sz w:val="20"/>
          <w:szCs w:val="20"/>
        </w:rPr>
      </w:pPr>
      <w:r w:rsidRPr="0032303F">
        <w:rPr>
          <w:rFonts w:ascii="Arial" w:hAnsi="Arial" w:cs="Arial"/>
          <w:color w:val="000000"/>
          <w:sz w:val="20"/>
          <w:szCs w:val="20"/>
        </w:rPr>
        <w:t>         Федеральный закон 02.05.2006 № 59-ФЗ «О порядке рассмотрения обращений граждан Российской Федерации»</w:t>
      </w:r>
    </w:p>
    <w:p w:rsidR="003B7940" w:rsidRPr="0032303F" w:rsidRDefault="003B7940" w:rsidP="003B7940">
      <w:pPr>
        <w:pStyle w:val="a3"/>
        <w:spacing w:before="120" w:beforeAutospacing="0" w:after="120" w:afterAutospacing="0"/>
        <w:rPr>
          <w:rFonts w:ascii="Arial" w:hAnsi="Arial" w:cs="Arial"/>
          <w:color w:val="000000"/>
          <w:sz w:val="20"/>
          <w:szCs w:val="20"/>
        </w:rPr>
      </w:pPr>
      <w:r w:rsidRPr="0032303F">
        <w:rPr>
          <w:rFonts w:ascii="Arial" w:hAnsi="Arial" w:cs="Arial"/>
          <w:color w:val="000000"/>
          <w:sz w:val="20"/>
          <w:szCs w:val="20"/>
        </w:rPr>
        <w:t>         Федеральный закон от 25.12.2008 № 273-ФЗ «О противодействии коррупции»</w:t>
      </w:r>
    </w:p>
    <w:p w:rsidR="003B7940" w:rsidRPr="0032303F" w:rsidRDefault="003B7940" w:rsidP="003B7940">
      <w:pPr>
        <w:pStyle w:val="a3"/>
        <w:spacing w:before="120" w:beforeAutospacing="0" w:after="120" w:afterAutospacing="0"/>
        <w:rPr>
          <w:rFonts w:ascii="Arial" w:hAnsi="Arial" w:cs="Arial"/>
          <w:color w:val="000000"/>
          <w:sz w:val="20"/>
          <w:szCs w:val="20"/>
        </w:rPr>
      </w:pPr>
      <w:r w:rsidRPr="0032303F">
        <w:rPr>
          <w:rFonts w:ascii="Arial" w:hAnsi="Arial" w:cs="Arial"/>
          <w:color w:val="000000"/>
          <w:sz w:val="20"/>
          <w:szCs w:val="20"/>
        </w:rPr>
        <w:t>         Указ Президента Российской Федерации от 12.08.2002 № 885 «Об утверждении общих принципов служебного поведения государственных служащих»</w:t>
      </w:r>
    </w:p>
    <w:p w:rsidR="003B7940" w:rsidRPr="0032303F" w:rsidRDefault="003B7940" w:rsidP="003B7940">
      <w:pPr>
        <w:pStyle w:val="a3"/>
        <w:spacing w:before="120" w:beforeAutospacing="0" w:after="120" w:afterAutospacing="0"/>
        <w:rPr>
          <w:rFonts w:ascii="Arial" w:hAnsi="Arial" w:cs="Arial"/>
          <w:color w:val="000000"/>
          <w:sz w:val="20"/>
          <w:szCs w:val="20"/>
        </w:rPr>
      </w:pPr>
      <w:r w:rsidRPr="0032303F">
        <w:rPr>
          <w:rFonts w:ascii="Arial" w:hAnsi="Arial" w:cs="Arial"/>
          <w:color w:val="000000"/>
          <w:sz w:val="20"/>
          <w:szCs w:val="20"/>
        </w:rPr>
        <w:t>         Указ Президента Российской Федерации от 19.05.2008 № 815 «О мерах по противодействию коррупции»</w:t>
      </w:r>
    </w:p>
    <w:p w:rsidR="003B7940" w:rsidRPr="0032303F" w:rsidRDefault="003B7940" w:rsidP="003B7940">
      <w:pPr>
        <w:pStyle w:val="a3"/>
        <w:spacing w:before="120" w:beforeAutospacing="0" w:after="120" w:afterAutospacing="0"/>
        <w:rPr>
          <w:rFonts w:ascii="Arial" w:hAnsi="Arial" w:cs="Arial"/>
          <w:color w:val="000000"/>
          <w:sz w:val="20"/>
          <w:szCs w:val="20"/>
        </w:rPr>
      </w:pPr>
      <w:r w:rsidRPr="0032303F">
        <w:rPr>
          <w:rFonts w:ascii="Arial" w:hAnsi="Arial" w:cs="Arial"/>
          <w:color w:val="000000"/>
          <w:sz w:val="20"/>
          <w:szCs w:val="20"/>
        </w:rPr>
        <w:t xml:space="preserve">Нормативные правовые акты, в соответствии с которыми регулируются вопросы деятельности </w:t>
      </w:r>
      <w:proofErr w:type="spellStart"/>
      <w:r w:rsidRPr="0032303F">
        <w:rPr>
          <w:rFonts w:ascii="Arial" w:hAnsi="Arial" w:cs="Arial"/>
          <w:color w:val="000000"/>
          <w:sz w:val="20"/>
          <w:szCs w:val="20"/>
        </w:rPr>
        <w:t>Роскомнадзора</w:t>
      </w:r>
      <w:proofErr w:type="spellEnd"/>
      <w:r w:rsidRPr="0032303F">
        <w:rPr>
          <w:rFonts w:ascii="Arial" w:hAnsi="Arial" w:cs="Arial"/>
          <w:color w:val="000000"/>
          <w:sz w:val="20"/>
          <w:szCs w:val="20"/>
        </w:rPr>
        <w:t>; Типовой регламент взаимодействия федеральных органов исполнительной власти; Типовой регламент внутренней организации федеральных органов исполнительной власти; правила делового этикета, порядок работы со служебной информацией, основы делопроизводства.</w:t>
      </w:r>
    </w:p>
    <w:p w:rsidR="003B7940" w:rsidRPr="0032303F" w:rsidRDefault="003B7940" w:rsidP="003B7940">
      <w:pPr>
        <w:pStyle w:val="a3"/>
        <w:spacing w:before="120" w:beforeAutospacing="0" w:after="120" w:afterAutospacing="0"/>
        <w:rPr>
          <w:rFonts w:ascii="Arial" w:hAnsi="Arial" w:cs="Arial"/>
          <w:color w:val="000000"/>
          <w:sz w:val="20"/>
          <w:szCs w:val="20"/>
        </w:rPr>
      </w:pPr>
      <w:r w:rsidRPr="0032303F">
        <w:rPr>
          <w:rFonts w:ascii="Arial" w:hAnsi="Arial" w:cs="Arial"/>
          <w:color w:val="000000"/>
          <w:sz w:val="20"/>
          <w:szCs w:val="20"/>
        </w:rPr>
        <w:t>Навыки работы с документами, организации и обеспечения поставленных задач, подготовки делового письма, сотрудничества с коллегами, навыки работы на  ПК с использованием необходимого программного обеспечения и иной оргтехники.</w:t>
      </w:r>
    </w:p>
    <w:p w:rsidR="003B7940" w:rsidRPr="0032303F" w:rsidRDefault="003B7940" w:rsidP="002214D1">
      <w:pPr>
        <w:pStyle w:val="a3"/>
        <w:spacing w:before="120" w:beforeAutospacing="0" w:after="120" w:afterAutospacing="0"/>
        <w:rPr>
          <w:rFonts w:ascii="Arial" w:hAnsi="Arial" w:cs="Arial"/>
          <w:color w:val="000000"/>
          <w:sz w:val="20"/>
          <w:szCs w:val="20"/>
        </w:rPr>
      </w:pPr>
      <w:proofErr w:type="gramStart"/>
      <w:r w:rsidRPr="0032303F">
        <w:rPr>
          <w:rFonts w:ascii="Arial" w:hAnsi="Arial" w:cs="Arial"/>
          <w:color w:val="000000"/>
          <w:sz w:val="20"/>
          <w:szCs w:val="20"/>
        </w:rPr>
        <w:t>В конкурсе могут принять участие граждане Российской Федерации, достигшие возраста 18 лет, владеющие государственным языком Российской Федерации, и соответствующие указанным квалификационным требованиям, установленным Федеральным законом от 27 июля 2004 г. № 79-ФЗ «О государственной гражданской службе Российской Федерации».</w:t>
      </w:r>
      <w:proofErr w:type="gramEnd"/>
    </w:p>
    <w:p w:rsidR="003B7940" w:rsidRPr="0032303F" w:rsidRDefault="003B7940" w:rsidP="003B7940">
      <w:pPr>
        <w:pStyle w:val="a3"/>
        <w:spacing w:before="0" w:beforeAutospacing="0" w:after="0" w:afterAutospacing="0"/>
        <w:rPr>
          <w:rFonts w:ascii="Arial" w:hAnsi="Arial" w:cs="Arial"/>
          <w:color w:val="000000"/>
          <w:sz w:val="20"/>
          <w:szCs w:val="20"/>
        </w:rPr>
      </w:pPr>
      <w:r w:rsidRPr="0032303F">
        <w:rPr>
          <w:rStyle w:val="a4"/>
          <w:rFonts w:ascii="Arial" w:hAnsi="Arial" w:cs="Arial"/>
          <w:color w:val="000000"/>
          <w:sz w:val="20"/>
          <w:szCs w:val="20"/>
        </w:rPr>
        <w:t xml:space="preserve">Ежемесячное денежное содержание федерального гражданского служащего состоит </w:t>
      </w:r>
      <w:proofErr w:type="gramStart"/>
      <w:r w:rsidRPr="0032303F">
        <w:rPr>
          <w:rStyle w:val="a4"/>
          <w:rFonts w:ascii="Arial" w:hAnsi="Arial" w:cs="Arial"/>
          <w:color w:val="000000"/>
          <w:sz w:val="20"/>
          <w:szCs w:val="20"/>
        </w:rPr>
        <w:t>из</w:t>
      </w:r>
      <w:proofErr w:type="gramEnd"/>
      <w:r w:rsidRPr="0032303F">
        <w:rPr>
          <w:rStyle w:val="a4"/>
          <w:rFonts w:ascii="Arial" w:hAnsi="Arial" w:cs="Arial"/>
          <w:color w:val="000000"/>
          <w:sz w:val="20"/>
          <w:szCs w:val="20"/>
        </w:rPr>
        <w:t>:</w:t>
      </w:r>
    </w:p>
    <w:p w:rsidR="003B7940" w:rsidRPr="0032303F" w:rsidRDefault="003B7940" w:rsidP="003B7940">
      <w:pPr>
        <w:pStyle w:val="a3"/>
        <w:spacing w:before="120" w:beforeAutospacing="0" w:after="120" w:afterAutospacing="0"/>
        <w:rPr>
          <w:rFonts w:ascii="Arial" w:hAnsi="Arial" w:cs="Arial"/>
          <w:color w:val="000000"/>
          <w:sz w:val="20"/>
          <w:szCs w:val="20"/>
        </w:rPr>
      </w:pPr>
      <w:r w:rsidRPr="0032303F">
        <w:rPr>
          <w:rFonts w:ascii="Arial" w:hAnsi="Arial" w:cs="Arial"/>
          <w:color w:val="000000"/>
          <w:sz w:val="20"/>
          <w:szCs w:val="20"/>
        </w:rPr>
        <w:t>- должностного оклада;</w:t>
      </w:r>
    </w:p>
    <w:p w:rsidR="003B7940" w:rsidRPr="0032303F" w:rsidRDefault="003B7940" w:rsidP="003B7940">
      <w:pPr>
        <w:pStyle w:val="a3"/>
        <w:spacing w:before="120" w:beforeAutospacing="0" w:after="120" w:afterAutospacing="0"/>
        <w:rPr>
          <w:rFonts w:ascii="Arial" w:hAnsi="Arial" w:cs="Arial"/>
          <w:color w:val="000000"/>
          <w:sz w:val="20"/>
          <w:szCs w:val="20"/>
        </w:rPr>
      </w:pPr>
      <w:r w:rsidRPr="0032303F">
        <w:rPr>
          <w:rFonts w:ascii="Arial" w:hAnsi="Arial" w:cs="Arial"/>
          <w:color w:val="000000"/>
          <w:sz w:val="20"/>
          <w:szCs w:val="20"/>
        </w:rPr>
        <w:t>- ежемесячного денежного поощрения;</w:t>
      </w:r>
    </w:p>
    <w:p w:rsidR="003B7940" w:rsidRPr="0032303F" w:rsidRDefault="003B7940" w:rsidP="003B7940">
      <w:pPr>
        <w:pStyle w:val="a3"/>
        <w:spacing w:before="120" w:beforeAutospacing="0" w:after="120" w:afterAutospacing="0"/>
        <w:rPr>
          <w:rFonts w:ascii="Arial" w:hAnsi="Arial" w:cs="Arial"/>
          <w:color w:val="000000"/>
          <w:sz w:val="20"/>
          <w:szCs w:val="20"/>
        </w:rPr>
      </w:pPr>
      <w:r w:rsidRPr="0032303F">
        <w:rPr>
          <w:rFonts w:ascii="Arial" w:hAnsi="Arial" w:cs="Arial"/>
          <w:color w:val="000000"/>
          <w:sz w:val="20"/>
          <w:szCs w:val="20"/>
        </w:rPr>
        <w:lastRenderedPageBreak/>
        <w:t>- оклада за классный чин;</w:t>
      </w:r>
    </w:p>
    <w:p w:rsidR="003B7940" w:rsidRPr="0032303F" w:rsidRDefault="003B7940" w:rsidP="003B7940">
      <w:pPr>
        <w:pStyle w:val="a3"/>
        <w:spacing w:before="120" w:beforeAutospacing="0" w:after="120" w:afterAutospacing="0"/>
        <w:rPr>
          <w:rFonts w:ascii="Arial" w:hAnsi="Arial" w:cs="Arial"/>
          <w:color w:val="000000"/>
          <w:sz w:val="20"/>
          <w:szCs w:val="20"/>
        </w:rPr>
      </w:pPr>
      <w:r w:rsidRPr="0032303F">
        <w:rPr>
          <w:rFonts w:ascii="Arial" w:hAnsi="Arial" w:cs="Arial"/>
          <w:color w:val="000000"/>
          <w:sz w:val="20"/>
          <w:szCs w:val="20"/>
        </w:rPr>
        <w:t>- ежемесячной надбавки к должностному окладу за особые условия государственной гражданской службы;</w:t>
      </w:r>
    </w:p>
    <w:p w:rsidR="003B7940" w:rsidRPr="0032303F" w:rsidRDefault="003B7940" w:rsidP="003B7940">
      <w:pPr>
        <w:pStyle w:val="a3"/>
        <w:spacing w:before="120" w:beforeAutospacing="0" w:after="120" w:afterAutospacing="0"/>
        <w:rPr>
          <w:rFonts w:ascii="Arial" w:hAnsi="Arial" w:cs="Arial"/>
          <w:color w:val="000000"/>
          <w:sz w:val="20"/>
          <w:szCs w:val="20"/>
        </w:rPr>
      </w:pPr>
      <w:r w:rsidRPr="0032303F">
        <w:rPr>
          <w:rFonts w:ascii="Arial" w:hAnsi="Arial" w:cs="Arial"/>
          <w:color w:val="000000"/>
          <w:sz w:val="20"/>
          <w:szCs w:val="20"/>
        </w:rPr>
        <w:t>- ежемесячной надбавки к должностному окладу за выслугу лет на государственной гражданской службе;</w:t>
      </w:r>
    </w:p>
    <w:p w:rsidR="003B7940" w:rsidRPr="0032303F" w:rsidRDefault="003B7940" w:rsidP="003B7940">
      <w:pPr>
        <w:pStyle w:val="a3"/>
        <w:spacing w:before="120" w:beforeAutospacing="0" w:after="120" w:afterAutospacing="0"/>
        <w:rPr>
          <w:rFonts w:ascii="Arial" w:hAnsi="Arial" w:cs="Arial"/>
          <w:color w:val="000000"/>
          <w:sz w:val="20"/>
          <w:szCs w:val="20"/>
        </w:rPr>
      </w:pPr>
      <w:r w:rsidRPr="0032303F">
        <w:rPr>
          <w:rFonts w:ascii="Arial" w:hAnsi="Arial" w:cs="Arial"/>
          <w:color w:val="000000"/>
          <w:sz w:val="20"/>
          <w:szCs w:val="20"/>
        </w:rPr>
        <w:t>- единовременной выплаты при предоставлении ежегодного оплачиваемого отпуска.</w:t>
      </w:r>
    </w:p>
    <w:p w:rsidR="003B7940" w:rsidRPr="0032303F" w:rsidRDefault="003B7940" w:rsidP="003B7940">
      <w:pPr>
        <w:pStyle w:val="a3"/>
        <w:spacing w:before="120" w:beforeAutospacing="0" w:after="120" w:afterAutospacing="0"/>
        <w:rPr>
          <w:rFonts w:ascii="Arial" w:hAnsi="Arial" w:cs="Arial"/>
          <w:color w:val="000000"/>
          <w:sz w:val="20"/>
          <w:szCs w:val="20"/>
        </w:rPr>
      </w:pPr>
      <w:r w:rsidRPr="0032303F">
        <w:rPr>
          <w:rFonts w:ascii="Arial" w:hAnsi="Arial" w:cs="Arial"/>
          <w:color w:val="000000"/>
          <w:sz w:val="20"/>
          <w:szCs w:val="20"/>
        </w:rPr>
        <w:t>         Государственному гражданскому служащему предоставляется ежегодный оплачиваемый отпуск продолжительностью 30 календарных дней, дополнительный отпуск в зависимости от стажа гражданской службы; дополнительный отпуск за ненормированный рабочий день.</w:t>
      </w:r>
    </w:p>
    <w:p w:rsidR="003B7940" w:rsidRPr="0032303F" w:rsidRDefault="003B7940" w:rsidP="003B7940">
      <w:pPr>
        <w:pStyle w:val="a3"/>
        <w:spacing w:before="120" w:beforeAutospacing="0" w:after="120" w:afterAutospacing="0"/>
        <w:rPr>
          <w:rFonts w:ascii="Arial" w:hAnsi="Arial" w:cs="Arial"/>
          <w:color w:val="000000"/>
          <w:sz w:val="20"/>
          <w:szCs w:val="20"/>
        </w:rPr>
      </w:pPr>
      <w:r w:rsidRPr="0032303F">
        <w:rPr>
          <w:rFonts w:ascii="Arial" w:hAnsi="Arial" w:cs="Arial"/>
          <w:color w:val="000000"/>
          <w:sz w:val="20"/>
          <w:szCs w:val="20"/>
        </w:rPr>
        <w:t>         Условия прохождения государственной гражданской службы, ограничения и запреты, связанные с гражданской службой, определены Федеральным законом от 27 июля 2004 года № 79-ФЗ «О государственной гражданской службе Российской Федерации».</w:t>
      </w:r>
    </w:p>
    <w:p w:rsidR="003B7940" w:rsidRPr="0032303F" w:rsidRDefault="003B7940" w:rsidP="002214D1">
      <w:pPr>
        <w:pStyle w:val="a3"/>
        <w:spacing w:before="0" w:beforeAutospacing="0" w:after="0" w:afterAutospacing="0"/>
        <w:rPr>
          <w:rFonts w:ascii="Arial" w:hAnsi="Arial" w:cs="Arial"/>
          <w:color w:val="000000"/>
          <w:sz w:val="20"/>
          <w:szCs w:val="20"/>
        </w:rPr>
      </w:pPr>
    </w:p>
    <w:p w:rsidR="00B5278A" w:rsidRPr="0032303F" w:rsidRDefault="00B5278A" w:rsidP="00B5278A">
      <w:pPr>
        <w:pStyle w:val="a3"/>
        <w:spacing w:before="0" w:beforeAutospacing="0" w:after="0" w:afterAutospacing="0"/>
        <w:rPr>
          <w:rFonts w:ascii="Arial" w:hAnsi="Arial" w:cs="Arial"/>
          <w:color w:val="000000"/>
          <w:sz w:val="20"/>
          <w:szCs w:val="20"/>
        </w:rPr>
      </w:pPr>
      <w:r w:rsidRPr="0032303F">
        <w:rPr>
          <w:rStyle w:val="a4"/>
          <w:rFonts w:ascii="Arial" w:hAnsi="Arial" w:cs="Arial"/>
          <w:color w:val="000000"/>
          <w:sz w:val="20"/>
          <w:szCs w:val="20"/>
        </w:rPr>
        <w:t>Для участия в конкурсе претенденту необходимо представить следующие документы:</w:t>
      </w:r>
    </w:p>
    <w:p w:rsidR="00390F57" w:rsidRDefault="00B5278A" w:rsidP="0031451C">
      <w:pPr>
        <w:pStyle w:val="a3"/>
        <w:spacing w:before="0" w:beforeAutospacing="0" w:after="0" w:afterAutospacing="0"/>
        <w:jc w:val="both"/>
        <w:rPr>
          <w:rFonts w:ascii="Arial" w:hAnsi="Arial" w:cs="Arial"/>
          <w:color w:val="000000"/>
          <w:sz w:val="20"/>
          <w:szCs w:val="20"/>
        </w:rPr>
      </w:pPr>
      <w:r w:rsidRPr="0032303F">
        <w:rPr>
          <w:rFonts w:ascii="Arial" w:hAnsi="Arial" w:cs="Arial"/>
          <w:color w:val="000000"/>
          <w:sz w:val="20"/>
          <w:szCs w:val="20"/>
        </w:rPr>
        <w:t xml:space="preserve">1. </w:t>
      </w:r>
      <w:hyperlink r:id="rId7" w:history="1">
        <w:r w:rsidR="00F42C01">
          <w:rPr>
            <w:rStyle w:val="a5"/>
            <w:rFonts w:ascii="Arial" w:hAnsi="Arial" w:cs="Arial"/>
            <w:b/>
            <w:bCs/>
            <w:sz w:val="20"/>
            <w:szCs w:val="20"/>
          </w:rPr>
          <w:t>Личное заявление</w:t>
        </w:r>
      </w:hyperlink>
      <w:r w:rsidRPr="0032303F">
        <w:rPr>
          <w:rFonts w:ascii="Arial" w:hAnsi="Arial" w:cs="Arial"/>
          <w:color w:val="000000"/>
          <w:sz w:val="20"/>
          <w:szCs w:val="20"/>
        </w:rPr>
        <w:t xml:space="preserve"> о приеме документов для участия в конкурсе на имя руководителя </w:t>
      </w:r>
      <w:r w:rsidR="006237EA">
        <w:rPr>
          <w:rFonts w:ascii="Arial" w:hAnsi="Arial" w:cs="Arial"/>
          <w:color w:val="000000"/>
          <w:sz w:val="20"/>
          <w:szCs w:val="20"/>
        </w:rPr>
        <w:t>Управления.</w:t>
      </w:r>
    </w:p>
    <w:p w:rsidR="00B5278A" w:rsidRPr="0032303F" w:rsidRDefault="00B5278A" w:rsidP="0031451C">
      <w:pPr>
        <w:pStyle w:val="a3"/>
        <w:spacing w:before="0" w:beforeAutospacing="0" w:after="0" w:afterAutospacing="0"/>
        <w:jc w:val="both"/>
        <w:rPr>
          <w:rFonts w:ascii="Arial" w:hAnsi="Arial" w:cs="Arial"/>
          <w:color w:val="000000"/>
          <w:sz w:val="20"/>
          <w:szCs w:val="20"/>
        </w:rPr>
      </w:pPr>
      <w:r w:rsidRPr="0032303F">
        <w:rPr>
          <w:rFonts w:ascii="Arial" w:hAnsi="Arial" w:cs="Arial"/>
          <w:color w:val="000000"/>
          <w:sz w:val="20"/>
          <w:szCs w:val="20"/>
        </w:rPr>
        <w:t>2. Заполненную и подписанную анкету по форме, утвержденной Правительством Российской Федерации, с фотографией (3х4) </w:t>
      </w:r>
      <w:hyperlink r:id="rId8" w:history="1">
        <w:r w:rsidRPr="0032303F">
          <w:rPr>
            <w:rStyle w:val="a5"/>
            <w:rFonts w:ascii="Arial" w:hAnsi="Arial" w:cs="Arial"/>
            <w:color w:val="29A5DC"/>
            <w:sz w:val="20"/>
            <w:szCs w:val="20"/>
          </w:rPr>
          <w:t>(Скачать форму анкеты)</w:t>
        </w:r>
      </w:hyperlink>
      <w:r w:rsidRPr="0032303F">
        <w:rPr>
          <w:rFonts w:ascii="Arial" w:hAnsi="Arial" w:cs="Arial"/>
          <w:color w:val="000000"/>
          <w:sz w:val="20"/>
          <w:szCs w:val="20"/>
        </w:rPr>
        <w:t>.</w:t>
      </w:r>
    </w:p>
    <w:p w:rsidR="00B5278A" w:rsidRPr="0032303F" w:rsidRDefault="00B5278A" w:rsidP="0031451C">
      <w:pPr>
        <w:pStyle w:val="a3"/>
        <w:spacing w:before="120" w:beforeAutospacing="0" w:after="120" w:afterAutospacing="0"/>
        <w:jc w:val="both"/>
        <w:rPr>
          <w:rFonts w:ascii="Arial" w:hAnsi="Arial" w:cs="Arial"/>
          <w:color w:val="000000"/>
          <w:sz w:val="20"/>
          <w:szCs w:val="20"/>
        </w:rPr>
      </w:pPr>
      <w:r w:rsidRPr="0032303F">
        <w:rPr>
          <w:rFonts w:ascii="Arial" w:hAnsi="Arial" w:cs="Arial"/>
          <w:color w:val="000000"/>
          <w:sz w:val="20"/>
          <w:szCs w:val="20"/>
        </w:rPr>
        <w:t>3. Копию паспорта или заменяющего его документа – все страницы (соответствующий документ предъявляется лично по прибытии на конкурс).</w:t>
      </w:r>
    </w:p>
    <w:p w:rsidR="00B5278A" w:rsidRPr="0032303F" w:rsidRDefault="00B5278A" w:rsidP="0031451C">
      <w:pPr>
        <w:pStyle w:val="a3"/>
        <w:spacing w:before="120" w:beforeAutospacing="0" w:after="120" w:afterAutospacing="0"/>
        <w:jc w:val="both"/>
        <w:rPr>
          <w:rFonts w:ascii="Arial" w:hAnsi="Arial" w:cs="Arial"/>
          <w:color w:val="000000"/>
          <w:sz w:val="20"/>
          <w:szCs w:val="20"/>
        </w:rPr>
      </w:pPr>
      <w:r w:rsidRPr="0032303F">
        <w:rPr>
          <w:rFonts w:ascii="Arial" w:hAnsi="Arial" w:cs="Arial"/>
          <w:color w:val="000000"/>
          <w:sz w:val="20"/>
          <w:szCs w:val="20"/>
        </w:rPr>
        <w:t>4. Документы, подтверждающие необходимое профессиональное образование, стаж работы и квалификацию:</w:t>
      </w:r>
    </w:p>
    <w:p w:rsidR="00B5278A" w:rsidRPr="0032303F" w:rsidRDefault="00B5278A" w:rsidP="0031451C">
      <w:pPr>
        <w:pStyle w:val="a3"/>
        <w:spacing w:before="120" w:beforeAutospacing="0" w:after="120" w:afterAutospacing="0"/>
        <w:jc w:val="both"/>
        <w:rPr>
          <w:rFonts w:ascii="Arial" w:hAnsi="Arial" w:cs="Arial"/>
          <w:color w:val="000000"/>
          <w:sz w:val="20"/>
          <w:szCs w:val="20"/>
        </w:rPr>
      </w:pPr>
      <w:r w:rsidRPr="0032303F">
        <w:rPr>
          <w:rFonts w:ascii="Arial" w:hAnsi="Arial" w:cs="Arial"/>
          <w:color w:val="000000"/>
          <w:sz w:val="20"/>
          <w:szCs w:val="20"/>
        </w:rPr>
        <w:t>-копия трудовой книжки (за исключением случаев, когда служебная (трудовая) деятельность осуществляется впервые), заверенная нотариально или кадровой службой по месту работы (службы) или иные документы, подтверждающие трудовую (служебную) деятельность гражданина;</w:t>
      </w:r>
    </w:p>
    <w:p w:rsidR="00B5278A" w:rsidRPr="0032303F" w:rsidRDefault="00B5278A" w:rsidP="0031451C">
      <w:pPr>
        <w:pStyle w:val="a3"/>
        <w:spacing w:before="120" w:beforeAutospacing="0" w:after="120" w:afterAutospacing="0"/>
        <w:jc w:val="both"/>
        <w:rPr>
          <w:rFonts w:ascii="Arial" w:hAnsi="Arial" w:cs="Arial"/>
          <w:color w:val="000000"/>
          <w:sz w:val="20"/>
          <w:szCs w:val="20"/>
        </w:rPr>
      </w:pPr>
      <w:r w:rsidRPr="0032303F">
        <w:rPr>
          <w:rFonts w:ascii="Arial" w:hAnsi="Arial" w:cs="Arial"/>
          <w:color w:val="000000"/>
          <w:sz w:val="20"/>
          <w:szCs w:val="20"/>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B5278A" w:rsidRPr="0032303F" w:rsidRDefault="00B5278A" w:rsidP="0031451C">
      <w:pPr>
        <w:pStyle w:val="a3"/>
        <w:spacing w:before="120" w:beforeAutospacing="0" w:after="120" w:afterAutospacing="0"/>
        <w:jc w:val="both"/>
        <w:rPr>
          <w:rFonts w:ascii="Arial" w:hAnsi="Arial" w:cs="Arial"/>
          <w:color w:val="000000"/>
          <w:sz w:val="20"/>
          <w:szCs w:val="20"/>
        </w:rPr>
      </w:pPr>
      <w:r w:rsidRPr="0032303F">
        <w:rPr>
          <w:rFonts w:ascii="Arial" w:hAnsi="Arial" w:cs="Arial"/>
          <w:color w:val="000000"/>
          <w:sz w:val="20"/>
          <w:szCs w:val="20"/>
        </w:rPr>
        <w:t xml:space="preserve">5. Заключение медицинского учреждения о наличии (отсутствии) у гражданина заболевания, препятствующего поступлению на государственную гражданскую службу Российской Федерации и муниципальную службу или ее прохождению (форма 001-ГС/у). Форма заключения утверждена приказом </w:t>
      </w:r>
      <w:proofErr w:type="spellStart"/>
      <w:r w:rsidRPr="0032303F">
        <w:rPr>
          <w:rFonts w:ascii="Arial" w:hAnsi="Arial" w:cs="Arial"/>
          <w:color w:val="000000"/>
          <w:sz w:val="20"/>
          <w:szCs w:val="20"/>
        </w:rPr>
        <w:t>Минздравсоцразвития</w:t>
      </w:r>
      <w:proofErr w:type="spellEnd"/>
      <w:r w:rsidRPr="0032303F">
        <w:rPr>
          <w:rFonts w:ascii="Arial" w:hAnsi="Arial" w:cs="Arial"/>
          <w:color w:val="000000"/>
          <w:sz w:val="20"/>
          <w:szCs w:val="20"/>
        </w:rPr>
        <w:t xml:space="preserve"> РФ от 14.12.2009 г. № 984н.</w:t>
      </w:r>
    </w:p>
    <w:p w:rsidR="00B5278A" w:rsidRPr="0032303F" w:rsidRDefault="00B5278A" w:rsidP="0031451C">
      <w:pPr>
        <w:pStyle w:val="a3"/>
        <w:spacing w:before="120" w:beforeAutospacing="0" w:after="120" w:afterAutospacing="0"/>
        <w:jc w:val="both"/>
        <w:rPr>
          <w:rFonts w:ascii="Arial" w:hAnsi="Arial" w:cs="Arial"/>
          <w:color w:val="000000"/>
          <w:sz w:val="20"/>
          <w:szCs w:val="20"/>
        </w:rPr>
      </w:pPr>
      <w:r w:rsidRPr="0032303F">
        <w:rPr>
          <w:rFonts w:ascii="Arial" w:hAnsi="Arial" w:cs="Arial"/>
          <w:color w:val="000000"/>
          <w:sz w:val="20"/>
          <w:szCs w:val="20"/>
        </w:rPr>
        <w:t>6. Копию страхового свидетельства обязательного пенсионного страхования, за исключением случаев, когда служебная (трудовая) деятельность осуществляется впервые.</w:t>
      </w:r>
    </w:p>
    <w:p w:rsidR="00B5278A" w:rsidRPr="0032303F" w:rsidRDefault="00B5278A" w:rsidP="0031451C">
      <w:pPr>
        <w:pStyle w:val="a3"/>
        <w:spacing w:before="120" w:beforeAutospacing="0" w:after="120" w:afterAutospacing="0"/>
        <w:jc w:val="both"/>
        <w:rPr>
          <w:rFonts w:ascii="Arial" w:hAnsi="Arial" w:cs="Arial"/>
          <w:color w:val="000000"/>
          <w:sz w:val="20"/>
          <w:szCs w:val="20"/>
        </w:rPr>
      </w:pPr>
      <w:r w:rsidRPr="0032303F">
        <w:rPr>
          <w:rFonts w:ascii="Arial" w:hAnsi="Arial" w:cs="Arial"/>
          <w:color w:val="000000"/>
          <w:sz w:val="20"/>
          <w:szCs w:val="20"/>
        </w:rPr>
        <w:t>7. Копию свидетельства о постановке физического лица на учет в налоговом органе по месту жительства на территории Российской Федерации.</w:t>
      </w:r>
    </w:p>
    <w:p w:rsidR="00B5278A" w:rsidRPr="0032303F" w:rsidRDefault="00B5278A" w:rsidP="0031451C">
      <w:pPr>
        <w:pStyle w:val="a3"/>
        <w:spacing w:before="120" w:beforeAutospacing="0" w:after="120" w:afterAutospacing="0"/>
        <w:jc w:val="both"/>
        <w:rPr>
          <w:rFonts w:ascii="Arial" w:hAnsi="Arial" w:cs="Arial"/>
          <w:color w:val="000000"/>
          <w:sz w:val="20"/>
          <w:szCs w:val="20"/>
        </w:rPr>
      </w:pPr>
      <w:r w:rsidRPr="0032303F">
        <w:rPr>
          <w:rFonts w:ascii="Arial" w:hAnsi="Arial" w:cs="Arial"/>
          <w:color w:val="000000"/>
          <w:sz w:val="20"/>
          <w:szCs w:val="20"/>
        </w:rPr>
        <w:t>8. Копии документов воинского учета - для военнообязанных и лиц, подлежащих призыву на военную службу.</w:t>
      </w:r>
    </w:p>
    <w:p w:rsidR="00B5278A" w:rsidRPr="0032303F" w:rsidRDefault="00B5278A" w:rsidP="0031451C">
      <w:pPr>
        <w:pStyle w:val="a3"/>
        <w:spacing w:before="120" w:beforeAutospacing="0" w:after="120" w:afterAutospacing="0"/>
        <w:jc w:val="both"/>
        <w:rPr>
          <w:rFonts w:ascii="Arial" w:hAnsi="Arial" w:cs="Arial"/>
          <w:color w:val="000000"/>
          <w:sz w:val="20"/>
          <w:szCs w:val="20"/>
        </w:rPr>
      </w:pPr>
      <w:r w:rsidRPr="0032303F">
        <w:rPr>
          <w:rFonts w:ascii="Arial" w:hAnsi="Arial" w:cs="Arial"/>
          <w:color w:val="000000"/>
          <w:sz w:val="20"/>
          <w:szCs w:val="20"/>
        </w:rPr>
        <w:t>9. Сведения о доходах, об имуществе и обязательствах имущественного характера претендующего на замещение должности и членов семьи претендующего, утверждены Указом Президента РФ от 23.06.2014 № 460.</w:t>
      </w:r>
    </w:p>
    <w:p w:rsidR="00B5278A" w:rsidRPr="0032303F" w:rsidRDefault="00B5278A" w:rsidP="0031451C">
      <w:pPr>
        <w:pStyle w:val="a3"/>
        <w:spacing w:before="0" w:beforeAutospacing="0" w:after="0" w:afterAutospacing="0"/>
        <w:jc w:val="both"/>
        <w:rPr>
          <w:rFonts w:ascii="Arial" w:hAnsi="Arial" w:cs="Arial"/>
          <w:color w:val="000000"/>
          <w:sz w:val="20"/>
          <w:szCs w:val="20"/>
        </w:rPr>
      </w:pPr>
      <w:r w:rsidRPr="0032303F">
        <w:rPr>
          <w:rFonts w:ascii="Arial" w:hAnsi="Arial" w:cs="Arial"/>
          <w:color w:val="000000"/>
          <w:sz w:val="20"/>
          <w:szCs w:val="20"/>
        </w:rPr>
        <w:t>Заполнять справку необходимо с использованием специального программного обеспечения «</w:t>
      </w:r>
      <w:hyperlink r:id="rId9" w:history="1">
        <w:r w:rsidRPr="0032303F">
          <w:rPr>
            <w:rStyle w:val="a5"/>
            <w:rFonts w:ascii="Arial" w:hAnsi="Arial" w:cs="Arial"/>
            <w:color w:val="29A5DC"/>
            <w:sz w:val="20"/>
            <w:szCs w:val="20"/>
          </w:rPr>
          <w:t>Справки БК</w:t>
        </w:r>
      </w:hyperlink>
      <w:r w:rsidRPr="0032303F">
        <w:rPr>
          <w:rFonts w:ascii="Arial" w:hAnsi="Arial" w:cs="Arial"/>
          <w:color w:val="000000"/>
          <w:sz w:val="20"/>
          <w:szCs w:val="20"/>
        </w:rPr>
        <w:t>», размещенного на официальном сайте Президента Российской Федерации и на Федеральном портале государственной службы и управленческих кадров, личной подписью заверяется только последний лист справки.</w:t>
      </w:r>
    </w:p>
    <w:p w:rsidR="00B5278A" w:rsidRPr="0032303F" w:rsidRDefault="00B5278A" w:rsidP="0031451C">
      <w:pPr>
        <w:pStyle w:val="a3"/>
        <w:spacing w:before="120" w:beforeAutospacing="0" w:after="120" w:afterAutospacing="0"/>
        <w:jc w:val="both"/>
        <w:rPr>
          <w:rFonts w:ascii="Arial" w:hAnsi="Arial" w:cs="Arial"/>
          <w:color w:val="000000"/>
          <w:sz w:val="20"/>
          <w:szCs w:val="20"/>
        </w:rPr>
      </w:pPr>
      <w:r w:rsidRPr="0032303F">
        <w:rPr>
          <w:rFonts w:ascii="Arial" w:hAnsi="Arial" w:cs="Arial"/>
          <w:color w:val="000000"/>
          <w:sz w:val="20"/>
          <w:szCs w:val="20"/>
        </w:rPr>
        <w:t>При заполнении справки отражаются:</w:t>
      </w:r>
    </w:p>
    <w:p w:rsidR="00B5278A" w:rsidRPr="0032303F" w:rsidRDefault="00B5278A" w:rsidP="0031451C">
      <w:pPr>
        <w:pStyle w:val="a3"/>
        <w:spacing w:before="120" w:beforeAutospacing="0" w:after="120" w:afterAutospacing="0"/>
        <w:jc w:val="both"/>
        <w:rPr>
          <w:rFonts w:ascii="Arial" w:hAnsi="Arial" w:cs="Arial"/>
          <w:color w:val="000000"/>
          <w:sz w:val="20"/>
          <w:szCs w:val="20"/>
        </w:rPr>
      </w:pPr>
      <w:r w:rsidRPr="0032303F">
        <w:rPr>
          <w:rFonts w:ascii="Arial" w:hAnsi="Arial" w:cs="Arial"/>
          <w:color w:val="000000"/>
          <w:sz w:val="20"/>
          <w:szCs w:val="20"/>
        </w:rPr>
        <w:t xml:space="preserve">•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w:t>
      </w:r>
      <w:r w:rsidRPr="0032303F">
        <w:rPr>
          <w:rFonts w:ascii="Arial" w:hAnsi="Arial" w:cs="Arial"/>
          <w:color w:val="000000"/>
          <w:sz w:val="20"/>
          <w:szCs w:val="20"/>
        </w:rPr>
        <w:lastRenderedPageBreak/>
        <w:t>число месяца, предшествующего месяцу подачи документов для замещения должности государственной службы;</w:t>
      </w:r>
    </w:p>
    <w:p w:rsidR="00B5278A" w:rsidRPr="0032303F" w:rsidRDefault="00B5278A" w:rsidP="0031451C">
      <w:pPr>
        <w:pStyle w:val="a3"/>
        <w:spacing w:before="120" w:beforeAutospacing="0" w:after="120" w:afterAutospacing="0"/>
        <w:jc w:val="both"/>
        <w:rPr>
          <w:rFonts w:ascii="Arial" w:hAnsi="Arial" w:cs="Arial"/>
          <w:color w:val="000000"/>
          <w:sz w:val="20"/>
          <w:szCs w:val="20"/>
        </w:rPr>
      </w:pPr>
      <w:r w:rsidRPr="0032303F">
        <w:rPr>
          <w:rFonts w:ascii="Arial" w:hAnsi="Arial" w:cs="Arial"/>
          <w:color w:val="000000"/>
          <w:sz w:val="20"/>
          <w:szCs w:val="20"/>
        </w:rPr>
        <w:t>•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государственной службы.</w:t>
      </w:r>
    </w:p>
    <w:p w:rsidR="00B5278A" w:rsidRPr="0032303F" w:rsidRDefault="00B5278A" w:rsidP="002214D1">
      <w:pPr>
        <w:pStyle w:val="a3"/>
        <w:spacing w:before="0" w:beforeAutospacing="0" w:after="0" w:afterAutospacing="0"/>
        <w:jc w:val="both"/>
        <w:rPr>
          <w:rFonts w:ascii="Arial" w:hAnsi="Arial" w:cs="Arial"/>
          <w:color w:val="000000"/>
          <w:sz w:val="20"/>
          <w:szCs w:val="20"/>
        </w:rPr>
      </w:pPr>
      <w:r w:rsidRPr="0032303F">
        <w:rPr>
          <w:rFonts w:ascii="Arial" w:hAnsi="Arial" w:cs="Arial"/>
          <w:color w:val="000000"/>
          <w:sz w:val="20"/>
          <w:szCs w:val="20"/>
        </w:rPr>
        <w:t xml:space="preserve">10. </w:t>
      </w:r>
      <w:proofErr w:type="gramStart"/>
      <w:r w:rsidRPr="0032303F">
        <w:rPr>
          <w:rFonts w:ascii="Arial" w:hAnsi="Arial" w:cs="Arial"/>
          <w:color w:val="000000"/>
          <w:sz w:val="20"/>
          <w:szCs w:val="20"/>
        </w:rPr>
        <w:t>Сведения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(форма утверждена Распоряжением Правительства РФ от 28 декабря 2016 г. № 2867-р, сведения предоставляются гражданином за три</w:t>
      </w:r>
      <w:proofErr w:type="gramEnd"/>
      <w:r w:rsidRPr="0032303F">
        <w:rPr>
          <w:rFonts w:ascii="Arial" w:hAnsi="Arial" w:cs="Arial"/>
          <w:color w:val="000000"/>
          <w:sz w:val="20"/>
          <w:szCs w:val="20"/>
        </w:rPr>
        <w:t xml:space="preserve"> </w:t>
      </w:r>
      <w:proofErr w:type="gramStart"/>
      <w:r w:rsidRPr="0032303F">
        <w:rPr>
          <w:rFonts w:ascii="Arial" w:hAnsi="Arial" w:cs="Arial"/>
          <w:color w:val="000000"/>
          <w:sz w:val="20"/>
          <w:szCs w:val="20"/>
        </w:rPr>
        <w:t>календарных</w:t>
      </w:r>
      <w:proofErr w:type="gramEnd"/>
      <w:r w:rsidRPr="0032303F">
        <w:rPr>
          <w:rFonts w:ascii="Arial" w:hAnsi="Arial" w:cs="Arial"/>
          <w:color w:val="000000"/>
          <w:sz w:val="20"/>
          <w:szCs w:val="20"/>
        </w:rPr>
        <w:t xml:space="preserve"> года предшествующих году поступления на гражданскую службу) (</w:t>
      </w:r>
      <w:hyperlink r:id="rId10" w:history="1">
        <w:r w:rsidRPr="0032303F">
          <w:rPr>
            <w:rStyle w:val="a5"/>
            <w:rFonts w:ascii="Arial" w:hAnsi="Arial" w:cs="Arial"/>
            <w:color w:val="29A5DC"/>
            <w:sz w:val="20"/>
            <w:szCs w:val="20"/>
          </w:rPr>
          <w:t>Скачать форму</w:t>
        </w:r>
      </w:hyperlink>
      <w:bookmarkStart w:id="0" w:name="_GoBack"/>
      <w:bookmarkEnd w:id="0"/>
      <w:r w:rsidRPr="0032303F">
        <w:rPr>
          <w:rFonts w:ascii="Arial" w:hAnsi="Arial" w:cs="Arial"/>
          <w:color w:val="000000"/>
          <w:sz w:val="20"/>
          <w:szCs w:val="20"/>
        </w:rPr>
        <w:t>).</w:t>
      </w:r>
    </w:p>
    <w:p w:rsidR="00B5278A" w:rsidRPr="0032303F" w:rsidRDefault="00B5278A" w:rsidP="0031451C">
      <w:pPr>
        <w:pStyle w:val="a3"/>
        <w:spacing w:before="120" w:beforeAutospacing="0" w:after="120" w:afterAutospacing="0"/>
        <w:jc w:val="both"/>
        <w:rPr>
          <w:rFonts w:ascii="Arial" w:hAnsi="Arial" w:cs="Arial"/>
          <w:color w:val="000000"/>
          <w:sz w:val="20"/>
          <w:szCs w:val="20"/>
        </w:rPr>
      </w:pPr>
      <w:r w:rsidRPr="0032303F">
        <w:rPr>
          <w:rFonts w:ascii="Arial" w:hAnsi="Arial" w:cs="Arial"/>
          <w:color w:val="000000"/>
          <w:sz w:val="20"/>
          <w:szCs w:val="20"/>
        </w:rPr>
        <w:t>Гражданский служащий, изъявивший желание участвовать в конкурсе в государственном органе, в котором он замещает должность гражданской службы, направляет заявление на имя представителя нанимателя.</w:t>
      </w:r>
    </w:p>
    <w:p w:rsidR="00B5278A" w:rsidRPr="0032303F" w:rsidRDefault="00B5278A" w:rsidP="0031451C">
      <w:pPr>
        <w:pStyle w:val="a3"/>
        <w:spacing w:before="120" w:beforeAutospacing="0" w:after="120" w:afterAutospacing="0"/>
        <w:jc w:val="both"/>
        <w:rPr>
          <w:rFonts w:ascii="Arial" w:hAnsi="Arial" w:cs="Arial"/>
          <w:color w:val="000000"/>
          <w:sz w:val="20"/>
          <w:szCs w:val="20"/>
        </w:rPr>
      </w:pPr>
      <w:r w:rsidRPr="0032303F">
        <w:rPr>
          <w:rFonts w:ascii="Arial" w:hAnsi="Arial" w:cs="Arial"/>
          <w:color w:val="000000"/>
          <w:sz w:val="20"/>
          <w:szCs w:val="20"/>
        </w:rPr>
        <w:t>Гражданский служащий, изъявивший желание участвовать в конкурсе, проводимом в ином государственном органе, представляет в этот государственный орган заявление на имя представителя нанимателя и заполненную, подписанную им и заверенную кадровой службой государственного органа, в котором он замещает должность гражданской службы, анкету по форме, утвержденной Правительством Российской Федерации, с фотографией.</w:t>
      </w:r>
    </w:p>
    <w:p w:rsidR="00B5278A" w:rsidRPr="0032303F" w:rsidRDefault="00B5278A" w:rsidP="0031451C">
      <w:pPr>
        <w:pStyle w:val="a3"/>
        <w:spacing w:before="120" w:beforeAutospacing="0" w:after="120" w:afterAutospacing="0"/>
        <w:jc w:val="both"/>
        <w:rPr>
          <w:rFonts w:ascii="Arial" w:hAnsi="Arial" w:cs="Arial"/>
          <w:b/>
          <w:color w:val="000000"/>
          <w:sz w:val="20"/>
          <w:szCs w:val="20"/>
        </w:rPr>
      </w:pPr>
      <w:r w:rsidRPr="0032303F">
        <w:rPr>
          <w:rFonts w:ascii="Arial" w:hAnsi="Arial" w:cs="Arial"/>
          <w:b/>
          <w:color w:val="000000"/>
          <w:sz w:val="20"/>
          <w:szCs w:val="20"/>
        </w:rPr>
        <w:t>Конкурс проводится в два этапа</w:t>
      </w:r>
    </w:p>
    <w:p w:rsidR="00B5278A" w:rsidRPr="0032303F" w:rsidRDefault="00B5278A" w:rsidP="0031451C">
      <w:pPr>
        <w:pStyle w:val="a3"/>
        <w:spacing w:before="120" w:beforeAutospacing="0" w:after="120" w:afterAutospacing="0"/>
        <w:jc w:val="both"/>
        <w:rPr>
          <w:rFonts w:ascii="Arial" w:hAnsi="Arial" w:cs="Arial"/>
          <w:color w:val="000000"/>
          <w:sz w:val="20"/>
          <w:szCs w:val="20"/>
        </w:rPr>
      </w:pPr>
      <w:r w:rsidRPr="0032303F">
        <w:rPr>
          <w:rFonts w:ascii="Arial" w:hAnsi="Arial" w:cs="Arial"/>
          <w:b/>
          <w:color w:val="000000"/>
          <w:sz w:val="20"/>
          <w:szCs w:val="20"/>
        </w:rPr>
        <w:t>Первый этап</w:t>
      </w:r>
      <w:r w:rsidRPr="0032303F">
        <w:rPr>
          <w:rFonts w:ascii="Arial" w:hAnsi="Arial" w:cs="Arial"/>
          <w:color w:val="000000"/>
          <w:sz w:val="20"/>
          <w:szCs w:val="20"/>
        </w:rPr>
        <w:t xml:space="preserve"> - прием и рассмотрение представленных претендентами документов, </w:t>
      </w:r>
      <w:r w:rsidRPr="00456ABF">
        <w:rPr>
          <w:rFonts w:ascii="Arial" w:hAnsi="Arial" w:cs="Arial"/>
          <w:b/>
          <w:color w:val="000000"/>
          <w:sz w:val="20"/>
          <w:szCs w:val="20"/>
        </w:rPr>
        <w:t>второй этап</w:t>
      </w:r>
      <w:r w:rsidRPr="0032303F">
        <w:rPr>
          <w:rFonts w:ascii="Arial" w:hAnsi="Arial" w:cs="Arial"/>
          <w:color w:val="000000"/>
          <w:sz w:val="20"/>
          <w:szCs w:val="20"/>
        </w:rPr>
        <w:t xml:space="preserve"> - тестирование на соответствие базовым квалификационным требованиям, предъявляемым к претендентам на замещение вакантных должностей федеральной государственной гражданской службы по единому перечню вопросов, и собеседование.</w:t>
      </w:r>
    </w:p>
    <w:p w:rsidR="00B5278A" w:rsidRPr="0032303F" w:rsidRDefault="00B5278A" w:rsidP="0031451C">
      <w:pPr>
        <w:pStyle w:val="a3"/>
        <w:spacing w:before="120" w:beforeAutospacing="0" w:after="120" w:afterAutospacing="0"/>
        <w:jc w:val="both"/>
        <w:rPr>
          <w:rFonts w:ascii="Arial" w:hAnsi="Arial" w:cs="Arial"/>
          <w:color w:val="000000"/>
          <w:sz w:val="20"/>
          <w:szCs w:val="20"/>
        </w:rPr>
      </w:pPr>
      <w:r w:rsidRPr="0032303F">
        <w:rPr>
          <w:rFonts w:ascii="Arial" w:hAnsi="Arial" w:cs="Arial"/>
          <w:b/>
          <w:color w:val="000000"/>
          <w:sz w:val="20"/>
          <w:szCs w:val="20"/>
        </w:rPr>
        <w:t>Предварительный тест</w:t>
      </w:r>
      <w:r w:rsidRPr="0032303F">
        <w:rPr>
          <w:rFonts w:ascii="Arial" w:hAnsi="Arial" w:cs="Arial"/>
          <w:color w:val="000000"/>
          <w:sz w:val="20"/>
          <w:szCs w:val="20"/>
        </w:rPr>
        <w:t xml:space="preserve">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p>
    <w:p w:rsidR="00B5278A" w:rsidRPr="0032303F" w:rsidRDefault="00B5278A" w:rsidP="0031451C">
      <w:pPr>
        <w:pStyle w:val="a3"/>
        <w:spacing w:before="120" w:beforeAutospacing="0" w:after="120" w:afterAutospacing="0"/>
        <w:jc w:val="both"/>
        <w:rPr>
          <w:rFonts w:ascii="Arial" w:hAnsi="Arial" w:cs="Arial"/>
          <w:color w:val="000000"/>
          <w:sz w:val="20"/>
          <w:szCs w:val="20"/>
        </w:rPr>
      </w:pPr>
      <w:r w:rsidRPr="0032303F">
        <w:rPr>
          <w:rFonts w:ascii="Arial" w:hAnsi="Arial" w:cs="Arial"/>
          <w:color w:val="000000"/>
          <w:sz w:val="20"/>
          <w:szCs w:val="20"/>
        </w:rPr>
        <w:t xml:space="preserve">Документы принимаются в течение 21 дня со дня опубликования данного объявления, включительно по </w:t>
      </w:r>
      <w:r w:rsidR="001F2C40">
        <w:rPr>
          <w:rFonts w:ascii="Arial" w:hAnsi="Arial" w:cs="Arial"/>
          <w:color w:val="000000"/>
          <w:sz w:val="20"/>
          <w:szCs w:val="20"/>
        </w:rPr>
        <w:t>5 ноября</w:t>
      </w:r>
      <w:r w:rsidRPr="0032303F">
        <w:rPr>
          <w:rFonts w:ascii="Arial" w:hAnsi="Arial" w:cs="Arial"/>
          <w:color w:val="000000"/>
          <w:sz w:val="20"/>
          <w:szCs w:val="20"/>
        </w:rPr>
        <w:t xml:space="preserve"> 201</w:t>
      </w:r>
      <w:r w:rsidR="0032303F">
        <w:rPr>
          <w:rFonts w:ascii="Arial" w:hAnsi="Arial" w:cs="Arial"/>
          <w:color w:val="000000"/>
          <w:sz w:val="20"/>
          <w:szCs w:val="20"/>
        </w:rPr>
        <w:t>9</w:t>
      </w:r>
      <w:r w:rsidRPr="0032303F">
        <w:rPr>
          <w:rFonts w:ascii="Arial" w:hAnsi="Arial" w:cs="Arial"/>
          <w:color w:val="000000"/>
          <w:sz w:val="20"/>
          <w:szCs w:val="20"/>
        </w:rPr>
        <w:t xml:space="preserve"> г., документы для участия в конкурсе следует направлять по почте или представлять лично по адресу:</w:t>
      </w:r>
    </w:p>
    <w:p w:rsidR="00B5278A" w:rsidRPr="0032303F" w:rsidRDefault="0032303F" w:rsidP="0031451C">
      <w:pPr>
        <w:pStyle w:val="a3"/>
        <w:spacing w:before="120" w:beforeAutospacing="0" w:after="120" w:afterAutospacing="0"/>
        <w:jc w:val="both"/>
        <w:rPr>
          <w:rFonts w:ascii="Arial" w:hAnsi="Arial" w:cs="Arial"/>
          <w:color w:val="000000"/>
          <w:sz w:val="20"/>
          <w:szCs w:val="20"/>
        </w:rPr>
      </w:pPr>
      <w:r>
        <w:rPr>
          <w:rFonts w:ascii="Arial" w:hAnsi="Arial" w:cs="Arial"/>
          <w:color w:val="000000"/>
          <w:sz w:val="20"/>
          <w:szCs w:val="20"/>
        </w:rPr>
        <w:t>180000</w:t>
      </w:r>
      <w:r w:rsidR="00B5278A" w:rsidRPr="0032303F">
        <w:rPr>
          <w:rFonts w:ascii="Arial" w:hAnsi="Arial" w:cs="Arial"/>
          <w:color w:val="000000"/>
          <w:sz w:val="20"/>
          <w:szCs w:val="20"/>
        </w:rPr>
        <w:t xml:space="preserve">, г. </w:t>
      </w:r>
      <w:r>
        <w:rPr>
          <w:rFonts w:ascii="Arial" w:hAnsi="Arial" w:cs="Arial"/>
          <w:color w:val="000000"/>
          <w:sz w:val="20"/>
          <w:szCs w:val="20"/>
        </w:rPr>
        <w:t>Псков</w:t>
      </w:r>
      <w:r w:rsidR="00B5278A" w:rsidRPr="0032303F">
        <w:rPr>
          <w:rFonts w:ascii="Arial" w:hAnsi="Arial" w:cs="Arial"/>
          <w:color w:val="000000"/>
          <w:sz w:val="20"/>
          <w:szCs w:val="20"/>
        </w:rPr>
        <w:t xml:space="preserve">, </w:t>
      </w:r>
      <w:r>
        <w:rPr>
          <w:rFonts w:ascii="Arial" w:hAnsi="Arial" w:cs="Arial"/>
          <w:color w:val="000000"/>
          <w:sz w:val="20"/>
          <w:szCs w:val="20"/>
        </w:rPr>
        <w:t>ул. Советская</w:t>
      </w:r>
      <w:r w:rsidR="00B5278A" w:rsidRPr="0032303F">
        <w:rPr>
          <w:rFonts w:ascii="Arial" w:hAnsi="Arial" w:cs="Arial"/>
          <w:color w:val="000000"/>
          <w:sz w:val="20"/>
          <w:szCs w:val="20"/>
        </w:rPr>
        <w:t xml:space="preserve">, д. </w:t>
      </w:r>
      <w:r>
        <w:rPr>
          <w:rFonts w:ascii="Arial" w:hAnsi="Arial" w:cs="Arial"/>
          <w:color w:val="000000"/>
          <w:sz w:val="20"/>
          <w:szCs w:val="20"/>
        </w:rPr>
        <w:t>49</w:t>
      </w:r>
      <w:r w:rsidR="00B5278A" w:rsidRPr="0032303F">
        <w:rPr>
          <w:rFonts w:ascii="Arial" w:hAnsi="Arial" w:cs="Arial"/>
          <w:color w:val="000000"/>
          <w:sz w:val="20"/>
          <w:szCs w:val="20"/>
        </w:rPr>
        <w:t>.</w:t>
      </w:r>
    </w:p>
    <w:p w:rsidR="00B5278A" w:rsidRPr="0032303F" w:rsidRDefault="00B5278A" w:rsidP="0031451C">
      <w:pPr>
        <w:pStyle w:val="a3"/>
        <w:spacing w:before="120" w:beforeAutospacing="0" w:after="120" w:afterAutospacing="0"/>
        <w:jc w:val="both"/>
        <w:rPr>
          <w:rFonts w:ascii="Arial" w:hAnsi="Arial" w:cs="Arial"/>
          <w:color w:val="000000"/>
          <w:sz w:val="20"/>
          <w:szCs w:val="20"/>
        </w:rPr>
      </w:pPr>
      <w:r w:rsidRPr="0032303F">
        <w:rPr>
          <w:rFonts w:ascii="Arial" w:hAnsi="Arial" w:cs="Arial"/>
          <w:color w:val="000000"/>
          <w:sz w:val="20"/>
          <w:szCs w:val="20"/>
        </w:rPr>
        <w:t>Прием документов в рабочие дни с 9:00 до 13:00 и с 14:00 до 17:00.</w:t>
      </w:r>
    </w:p>
    <w:p w:rsidR="00B5278A" w:rsidRPr="0032303F" w:rsidRDefault="00B5278A" w:rsidP="0031451C">
      <w:pPr>
        <w:pStyle w:val="a3"/>
        <w:spacing w:before="120" w:beforeAutospacing="0" w:after="120" w:afterAutospacing="0"/>
        <w:jc w:val="both"/>
        <w:rPr>
          <w:rFonts w:ascii="Arial" w:hAnsi="Arial" w:cs="Arial"/>
          <w:color w:val="000000"/>
          <w:sz w:val="20"/>
          <w:szCs w:val="20"/>
        </w:rPr>
      </w:pPr>
      <w:r w:rsidRPr="0032303F">
        <w:rPr>
          <w:rFonts w:ascii="Arial" w:hAnsi="Arial" w:cs="Arial"/>
          <w:color w:val="000000"/>
          <w:sz w:val="20"/>
          <w:szCs w:val="20"/>
        </w:rPr>
        <w:t>Дополнительная информация размещена на Сайте Управления (http://</w:t>
      </w:r>
      <w:r w:rsidR="0032303F">
        <w:rPr>
          <w:rFonts w:ascii="Arial" w:hAnsi="Arial" w:cs="Arial"/>
          <w:color w:val="000000"/>
          <w:sz w:val="20"/>
          <w:szCs w:val="20"/>
        </w:rPr>
        <w:t>60</w:t>
      </w:r>
      <w:r w:rsidRPr="0032303F">
        <w:rPr>
          <w:rFonts w:ascii="Arial" w:hAnsi="Arial" w:cs="Arial"/>
          <w:color w:val="000000"/>
          <w:sz w:val="20"/>
          <w:szCs w:val="20"/>
        </w:rPr>
        <w:t>.rkn.gov.ru), раздел «Государственная служба».</w:t>
      </w:r>
    </w:p>
    <w:p w:rsidR="00B5278A" w:rsidRPr="0032303F" w:rsidRDefault="00B5278A" w:rsidP="0031451C">
      <w:pPr>
        <w:pStyle w:val="a3"/>
        <w:spacing w:before="120" w:beforeAutospacing="0" w:after="120" w:afterAutospacing="0"/>
        <w:jc w:val="both"/>
        <w:rPr>
          <w:rFonts w:ascii="Arial" w:hAnsi="Arial" w:cs="Arial"/>
          <w:color w:val="000000"/>
          <w:sz w:val="20"/>
          <w:szCs w:val="20"/>
        </w:rPr>
      </w:pPr>
      <w:r w:rsidRPr="0032303F">
        <w:rPr>
          <w:rFonts w:ascii="Arial" w:hAnsi="Arial" w:cs="Arial"/>
          <w:color w:val="000000"/>
          <w:sz w:val="20"/>
          <w:szCs w:val="20"/>
        </w:rPr>
        <w:t>Несвоевременное представление документов, представление их в неполном объеме или с нарушением правил оформления без уважительной причины являются основанием для отказа гражданину в их приеме.</w:t>
      </w:r>
    </w:p>
    <w:p w:rsidR="00B5278A" w:rsidRPr="0032303F" w:rsidRDefault="00B5278A" w:rsidP="0031451C">
      <w:pPr>
        <w:pStyle w:val="a3"/>
        <w:spacing w:before="120" w:beforeAutospacing="0" w:after="120" w:afterAutospacing="0"/>
        <w:jc w:val="both"/>
        <w:rPr>
          <w:rFonts w:ascii="Arial" w:hAnsi="Arial" w:cs="Arial"/>
          <w:color w:val="000000"/>
          <w:sz w:val="20"/>
          <w:szCs w:val="20"/>
        </w:rPr>
      </w:pPr>
      <w:r w:rsidRPr="0032303F">
        <w:rPr>
          <w:rFonts w:ascii="Arial" w:hAnsi="Arial" w:cs="Arial"/>
          <w:color w:val="000000"/>
          <w:sz w:val="20"/>
          <w:szCs w:val="20"/>
        </w:rPr>
        <w:t>После анализа и проверки представленных документов претенденты будут приглашены конкурсной комиссией для участия во втором этапе конкурса.</w:t>
      </w:r>
    </w:p>
    <w:p w:rsidR="00B5278A" w:rsidRPr="0032303F" w:rsidRDefault="00B5278A" w:rsidP="0031451C">
      <w:pPr>
        <w:pStyle w:val="a3"/>
        <w:spacing w:before="120" w:beforeAutospacing="0" w:after="120" w:afterAutospacing="0"/>
        <w:jc w:val="both"/>
        <w:rPr>
          <w:rFonts w:ascii="Arial" w:hAnsi="Arial" w:cs="Arial"/>
          <w:color w:val="000000"/>
          <w:sz w:val="20"/>
          <w:szCs w:val="20"/>
        </w:rPr>
      </w:pPr>
      <w:r w:rsidRPr="0032303F">
        <w:rPr>
          <w:rFonts w:ascii="Arial" w:hAnsi="Arial" w:cs="Arial"/>
          <w:color w:val="000000"/>
          <w:sz w:val="20"/>
          <w:szCs w:val="20"/>
        </w:rPr>
        <w:t xml:space="preserve">Предполагаемая дата проведения второго этапа конкурса: в период </w:t>
      </w:r>
      <w:r w:rsidR="001F2C40">
        <w:rPr>
          <w:rFonts w:ascii="Arial" w:hAnsi="Arial" w:cs="Arial"/>
          <w:sz w:val="20"/>
          <w:szCs w:val="20"/>
        </w:rPr>
        <w:t>02.12</w:t>
      </w:r>
      <w:r w:rsidR="00DF1506" w:rsidRPr="00CB750C">
        <w:rPr>
          <w:rFonts w:ascii="Arial" w:hAnsi="Arial" w:cs="Arial"/>
          <w:sz w:val="20"/>
          <w:szCs w:val="20"/>
        </w:rPr>
        <w:t xml:space="preserve">.2019 – </w:t>
      </w:r>
      <w:r w:rsidR="001F2C40">
        <w:rPr>
          <w:rFonts w:ascii="Arial" w:hAnsi="Arial" w:cs="Arial"/>
          <w:sz w:val="20"/>
          <w:szCs w:val="20"/>
        </w:rPr>
        <w:t>05.12</w:t>
      </w:r>
      <w:r w:rsidR="00DF1506" w:rsidRPr="00CB750C">
        <w:rPr>
          <w:rFonts w:ascii="Arial" w:hAnsi="Arial" w:cs="Arial"/>
          <w:sz w:val="20"/>
          <w:szCs w:val="20"/>
        </w:rPr>
        <w:t>.2019</w:t>
      </w:r>
      <w:r w:rsidRPr="0032303F">
        <w:rPr>
          <w:rFonts w:ascii="Arial" w:hAnsi="Arial" w:cs="Arial"/>
          <w:color w:val="000000"/>
          <w:sz w:val="20"/>
          <w:szCs w:val="20"/>
        </w:rPr>
        <w:t>, конкретная дата, место и время второго этапа конкурса будут сообщены дополнительно.</w:t>
      </w:r>
    </w:p>
    <w:p w:rsidR="00B5278A" w:rsidRPr="0032303F" w:rsidRDefault="00B5278A" w:rsidP="0031451C">
      <w:pPr>
        <w:pStyle w:val="a3"/>
        <w:spacing w:before="0" w:beforeAutospacing="0" w:after="0" w:afterAutospacing="0"/>
        <w:jc w:val="both"/>
        <w:rPr>
          <w:rFonts w:ascii="Arial" w:hAnsi="Arial" w:cs="Arial"/>
          <w:color w:val="000000"/>
          <w:sz w:val="20"/>
          <w:szCs w:val="20"/>
        </w:rPr>
      </w:pPr>
      <w:r w:rsidRPr="0032303F">
        <w:rPr>
          <w:rFonts w:ascii="Arial" w:hAnsi="Arial" w:cs="Arial"/>
          <w:color w:val="000000"/>
          <w:sz w:val="20"/>
          <w:szCs w:val="20"/>
        </w:rPr>
        <w:t xml:space="preserve">Контактное лицо: </w:t>
      </w:r>
      <w:proofErr w:type="spellStart"/>
      <w:r w:rsidR="0032303F">
        <w:rPr>
          <w:rFonts w:ascii="Arial" w:hAnsi="Arial" w:cs="Arial"/>
          <w:color w:val="000000"/>
          <w:sz w:val="20"/>
          <w:szCs w:val="20"/>
        </w:rPr>
        <w:t>Жаглова</w:t>
      </w:r>
      <w:proofErr w:type="spellEnd"/>
      <w:r w:rsidR="0032303F">
        <w:rPr>
          <w:rFonts w:ascii="Arial" w:hAnsi="Arial" w:cs="Arial"/>
          <w:color w:val="000000"/>
          <w:sz w:val="20"/>
          <w:szCs w:val="20"/>
        </w:rPr>
        <w:t xml:space="preserve"> Тамара Николаевна</w:t>
      </w:r>
    </w:p>
    <w:p w:rsidR="00314ADE" w:rsidRDefault="00B5278A" w:rsidP="0031451C">
      <w:pPr>
        <w:pStyle w:val="a3"/>
        <w:spacing w:before="120" w:beforeAutospacing="0" w:after="120" w:afterAutospacing="0"/>
        <w:jc w:val="both"/>
        <w:rPr>
          <w:rFonts w:ascii="Arial" w:hAnsi="Arial" w:cs="Arial"/>
          <w:color w:val="000000"/>
          <w:sz w:val="20"/>
          <w:szCs w:val="20"/>
        </w:rPr>
      </w:pPr>
      <w:r w:rsidRPr="0032303F">
        <w:rPr>
          <w:rFonts w:ascii="Arial" w:hAnsi="Arial" w:cs="Arial"/>
          <w:color w:val="000000"/>
          <w:sz w:val="20"/>
          <w:szCs w:val="20"/>
        </w:rPr>
        <w:t>телефон: (81</w:t>
      </w:r>
      <w:r w:rsidR="0032303F">
        <w:rPr>
          <w:rFonts w:ascii="Arial" w:hAnsi="Arial" w:cs="Arial"/>
          <w:color w:val="000000"/>
          <w:sz w:val="20"/>
          <w:szCs w:val="20"/>
        </w:rPr>
        <w:t>12</w:t>
      </w:r>
      <w:r w:rsidRPr="0032303F">
        <w:rPr>
          <w:rFonts w:ascii="Arial" w:hAnsi="Arial" w:cs="Arial"/>
          <w:color w:val="000000"/>
          <w:sz w:val="20"/>
          <w:szCs w:val="20"/>
        </w:rPr>
        <w:t xml:space="preserve">) </w:t>
      </w:r>
      <w:r w:rsidR="0032303F">
        <w:rPr>
          <w:rFonts w:ascii="Arial" w:hAnsi="Arial" w:cs="Arial"/>
          <w:color w:val="000000"/>
          <w:sz w:val="20"/>
          <w:szCs w:val="20"/>
        </w:rPr>
        <w:t xml:space="preserve">33-10-22 </w:t>
      </w:r>
      <w:proofErr w:type="spellStart"/>
      <w:r w:rsidR="0032303F">
        <w:rPr>
          <w:rFonts w:ascii="Arial" w:hAnsi="Arial" w:cs="Arial"/>
          <w:color w:val="000000"/>
          <w:sz w:val="20"/>
          <w:szCs w:val="20"/>
        </w:rPr>
        <w:t>доб</w:t>
      </w:r>
      <w:proofErr w:type="spellEnd"/>
      <w:r w:rsidR="0032303F">
        <w:rPr>
          <w:rFonts w:ascii="Arial" w:hAnsi="Arial" w:cs="Arial"/>
          <w:color w:val="000000"/>
          <w:sz w:val="20"/>
          <w:szCs w:val="20"/>
        </w:rPr>
        <w:t>. 632</w:t>
      </w:r>
      <w:r w:rsidRPr="0032303F">
        <w:rPr>
          <w:rFonts w:ascii="Arial" w:hAnsi="Arial" w:cs="Arial"/>
          <w:color w:val="000000"/>
          <w:sz w:val="20"/>
          <w:szCs w:val="20"/>
        </w:rPr>
        <w:t xml:space="preserve">; </w:t>
      </w:r>
    </w:p>
    <w:p w:rsidR="0032303F" w:rsidRDefault="00B5278A" w:rsidP="0031451C">
      <w:pPr>
        <w:pStyle w:val="a3"/>
        <w:spacing w:before="120" w:beforeAutospacing="0" w:after="120" w:afterAutospacing="0"/>
        <w:jc w:val="both"/>
        <w:rPr>
          <w:rFonts w:ascii="Arial" w:hAnsi="Arial" w:cs="Arial"/>
          <w:color w:val="000000"/>
          <w:sz w:val="20"/>
          <w:szCs w:val="20"/>
        </w:rPr>
      </w:pPr>
      <w:r w:rsidRPr="0032303F">
        <w:rPr>
          <w:rFonts w:ascii="Arial" w:hAnsi="Arial" w:cs="Arial"/>
          <w:color w:val="000000"/>
          <w:sz w:val="20"/>
          <w:szCs w:val="20"/>
        </w:rPr>
        <w:t xml:space="preserve">факс: </w:t>
      </w:r>
      <w:r w:rsidR="0032303F" w:rsidRPr="0032303F">
        <w:rPr>
          <w:rFonts w:ascii="Arial" w:hAnsi="Arial" w:cs="Arial"/>
          <w:color w:val="000000"/>
          <w:sz w:val="20"/>
          <w:szCs w:val="20"/>
        </w:rPr>
        <w:t>(81</w:t>
      </w:r>
      <w:r w:rsidR="0032303F">
        <w:rPr>
          <w:rFonts w:ascii="Arial" w:hAnsi="Arial" w:cs="Arial"/>
          <w:color w:val="000000"/>
          <w:sz w:val="20"/>
          <w:szCs w:val="20"/>
        </w:rPr>
        <w:t>12</w:t>
      </w:r>
      <w:r w:rsidR="0032303F" w:rsidRPr="0032303F">
        <w:rPr>
          <w:rFonts w:ascii="Arial" w:hAnsi="Arial" w:cs="Arial"/>
          <w:color w:val="000000"/>
          <w:sz w:val="20"/>
          <w:szCs w:val="20"/>
        </w:rPr>
        <w:t xml:space="preserve">) </w:t>
      </w:r>
      <w:r w:rsidR="0032303F">
        <w:rPr>
          <w:rFonts w:ascii="Arial" w:hAnsi="Arial" w:cs="Arial"/>
          <w:color w:val="000000"/>
          <w:sz w:val="20"/>
          <w:szCs w:val="20"/>
        </w:rPr>
        <w:t xml:space="preserve">33-10-12 </w:t>
      </w:r>
    </w:p>
    <w:p w:rsidR="00B5278A" w:rsidRPr="0032303F" w:rsidRDefault="00B5278A" w:rsidP="0031451C">
      <w:pPr>
        <w:pStyle w:val="a3"/>
        <w:spacing w:before="120" w:beforeAutospacing="0" w:after="120" w:afterAutospacing="0"/>
        <w:jc w:val="both"/>
        <w:rPr>
          <w:rFonts w:ascii="Arial" w:hAnsi="Arial" w:cs="Arial"/>
          <w:color w:val="000000"/>
          <w:sz w:val="20"/>
          <w:szCs w:val="20"/>
        </w:rPr>
      </w:pPr>
      <w:r w:rsidRPr="0032303F">
        <w:rPr>
          <w:rFonts w:ascii="Arial" w:hAnsi="Arial" w:cs="Arial"/>
          <w:color w:val="000000"/>
          <w:sz w:val="20"/>
          <w:szCs w:val="20"/>
        </w:rPr>
        <w:t>адрес электронной почты: rsockanc</w:t>
      </w:r>
      <w:r w:rsidR="0032303F">
        <w:rPr>
          <w:rFonts w:ascii="Arial" w:hAnsi="Arial" w:cs="Arial"/>
          <w:color w:val="000000"/>
          <w:sz w:val="20"/>
          <w:szCs w:val="20"/>
        </w:rPr>
        <w:t>60</w:t>
      </w:r>
      <w:r w:rsidRPr="0032303F">
        <w:rPr>
          <w:rFonts w:ascii="Arial" w:hAnsi="Arial" w:cs="Arial"/>
          <w:color w:val="000000"/>
          <w:sz w:val="20"/>
          <w:szCs w:val="20"/>
        </w:rPr>
        <w:t>@rkn.gov.ru</w:t>
      </w:r>
    </w:p>
    <w:p w:rsidR="00F65D2B" w:rsidRPr="00713869" w:rsidRDefault="00F65D2B" w:rsidP="00713869">
      <w:pPr>
        <w:pStyle w:val="a3"/>
        <w:spacing w:before="120" w:beforeAutospacing="0" w:after="120" w:afterAutospacing="0"/>
        <w:jc w:val="both"/>
        <w:rPr>
          <w:rFonts w:ascii="Arial" w:hAnsi="Arial" w:cs="Arial"/>
          <w:color w:val="000000"/>
          <w:sz w:val="20"/>
          <w:szCs w:val="20"/>
        </w:rPr>
      </w:pPr>
    </w:p>
    <w:sectPr w:rsidR="00F65D2B" w:rsidRPr="00713869" w:rsidSect="00F65D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characterSpacingControl w:val="doNotCompress"/>
  <w:compat/>
  <w:rsids>
    <w:rsidRoot w:val="00B5278A"/>
    <w:rsid w:val="00040561"/>
    <w:rsid w:val="000407D8"/>
    <w:rsid w:val="00081CB8"/>
    <w:rsid w:val="0009248A"/>
    <w:rsid w:val="000A0107"/>
    <w:rsid w:val="000A13C2"/>
    <w:rsid w:val="000A692C"/>
    <w:rsid w:val="001D5983"/>
    <w:rsid w:val="001F2C40"/>
    <w:rsid w:val="001F67C2"/>
    <w:rsid w:val="002214D1"/>
    <w:rsid w:val="002F680A"/>
    <w:rsid w:val="0031451C"/>
    <w:rsid w:val="00314ADE"/>
    <w:rsid w:val="003160A5"/>
    <w:rsid w:val="003200F8"/>
    <w:rsid w:val="0032303F"/>
    <w:rsid w:val="0033550C"/>
    <w:rsid w:val="00374ED0"/>
    <w:rsid w:val="00390F57"/>
    <w:rsid w:val="003B7940"/>
    <w:rsid w:val="00456ABF"/>
    <w:rsid w:val="004D2EAC"/>
    <w:rsid w:val="00547132"/>
    <w:rsid w:val="0056475D"/>
    <w:rsid w:val="005D21FA"/>
    <w:rsid w:val="005F4A0A"/>
    <w:rsid w:val="006177FA"/>
    <w:rsid w:val="006237EA"/>
    <w:rsid w:val="00695879"/>
    <w:rsid w:val="00713869"/>
    <w:rsid w:val="0072027D"/>
    <w:rsid w:val="00781CFC"/>
    <w:rsid w:val="00856786"/>
    <w:rsid w:val="008B2795"/>
    <w:rsid w:val="00942C09"/>
    <w:rsid w:val="009778F4"/>
    <w:rsid w:val="009D4A4C"/>
    <w:rsid w:val="00B41D99"/>
    <w:rsid w:val="00B5278A"/>
    <w:rsid w:val="00BA5FB8"/>
    <w:rsid w:val="00CB750C"/>
    <w:rsid w:val="00D66D8C"/>
    <w:rsid w:val="00DF1506"/>
    <w:rsid w:val="00E1143B"/>
    <w:rsid w:val="00E1663E"/>
    <w:rsid w:val="00E56C6F"/>
    <w:rsid w:val="00EB2AF0"/>
    <w:rsid w:val="00EB2CAF"/>
    <w:rsid w:val="00F424AA"/>
    <w:rsid w:val="00F42C01"/>
    <w:rsid w:val="00F65D2B"/>
    <w:rsid w:val="00F7753F"/>
    <w:rsid w:val="00FD3D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D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527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5278A"/>
    <w:rPr>
      <w:b/>
      <w:bCs/>
    </w:rPr>
  </w:style>
  <w:style w:type="character" w:styleId="a5">
    <w:name w:val="Hyperlink"/>
    <w:basedOn w:val="a0"/>
    <w:uiPriority w:val="99"/>
    <w:unhideWhenUsed/>
    <w:rsid w:val="00B5278A"/>
    <w:rPr>
      <w:color w:val="0000FF"/>
      <w:u w:val="single"/>
    </w:rPr>
  </w:style>
  <w:style w:type="character" w:styleId="a6">
    <w:name w:val="FollowedHyperlink"/>
    <w:basedOn w:val="a0"/>
    <w:uiPriority w:val="99"/>
    <w:semiHidden/>
    <w:unhideWhenUsed/>
    <w:rsid w:val="0009248A"/>
    <w:rPr>
      <w:color w:val="800080" w:themeColor="followedHyperlink"/>
      <w:u w:val="single"/>
    </w:rPr>
  </w:style>
  <w:style w:type="character" w:styleId="a7">
    <w:name w:val="Emphasis"/>
    <w:basedOn w:val="a0"/>
    <w:uiPriority w:val="20"/>
    <w:qFormat/>
    <w:rsid w:val="003B7940"/>
    <w:rPr>
      <w:i/>
      <w:iCs/>
    </w:rPr>
  </w:style>
</w:styles>
</file>

<file path=word/webSettings.xml><?xml version="1.0" encoding="utf-8"?>
<w:webSettings xmlns:r="http://schemas.openxmlformats.org/officeDocument/2006/relationships" xmlns:w="http://schemas.openxmlformats.org/wordprocessingml/2006/main">
  <w:divs>
    <w:div w:id="67047000">
      <w:bodyDiv w:val="1"/>
      <w:marLeft w:val="0"/>
      <w:marRight w:val="0"/>
      <w:marTop w:val="0"/>
      <w:marBottom w:val="0"/>
      <w:divBdr>
        <w:top w:val="none" w:sz="0" w:space="0" w:color="auto"/>
        <w:left w:val="none" w:sz="0" w:space="0" w:color="auto"/>
        <w:bottom w:val="none" w:sz="0" w:space="0" w:color="auto"/>
        <w:right w:val="none" w:sz="0" w:space="0" w:color="auto"/>
      </w:divBdr>
    </w:div>
    <w:div w:id="781077201">
      <w:bodyDiv w:val="1"/>
      <w:marLeft w:val="0"/>
      <w:marRight w:val="0"/>
      <w:marTop w:val="0"/>
      <w:marBottom w:val="0"/>
      <w:divBdr>
        <w:top w:val="none" w:sz="0" w:space="0" w:color="auto"/>
        <w:left w:val="none" w:sz="0" w:space="0" w:color="auto"/>
        <w:bottom w:val="none" w:sz="0" w:space="0" w:color="auto"/>
        <w:right w:val="none" w:sz="0" w:space="0" w:color="auto"/>
      </w:divBdr>
    </w:div>
    <w:div w:id="2119985311">
      <w:bodyDiv w:val="1"/>
      <w:marLeft w:val="0"/>
      <w:marRight w:val="0"/>
      <w:marTop w:val="0"/>
      <w:marBottom w:val="0"/>
      <w:divBdr>
        <w:top w:val="none" w:sz="0" w:space="0" w:color="auto"/>
        <w:left w:val="none" w:sz="0" w:space="0" w:color="auto"/>
        <w:bottom w:val="none" w:sz="0" w:space="0" w:color="auto"/>
        <w:right w:val="none" w:sz="0" w:space="0" w:color="auto"/>
      </w:divBdr>
      <w:divsChild>
        <w:div w:id="705373206">
          <w:marLeft w:val="0"/>
          <w:marRight w:val="0"/>
          <w:marTop w:val="0"/>
          <w:marBottom w:val="240"/>
          <w:divBdr>
            <w:top w:val="none" w:sz="0" w:space="0" w:color="auto"/>
            <w:left w:val="none" w:sz="0" w:space="0" w:color="auto"/>
            <w:bottom w:val="single" w:sz="4" w:space="0" w:color="CCCCCC"/>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60.rkn.gov.ru/docs/60/Anketa_2019.rtf" TargetMode="External"/><Relationship Id="rId3" Type="http://schemas.openxmlformats.org/officeDocument/2006/relationships/settings" Target="settings.xml"/><Relationship Id="rId7" Type="http://schemas.openxmlformats.org/officeDocument/2006/relationships/hyperlink" Target="https://60.rkn.gov.ru/docs/60/Zajavlenie_na_uchastie_v_konkurse_2019.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60.rkn.gov.ru" TargetMode="External"/><Relationship Id="rId11" Type="http://schemas.openxmlformats.org/officeDocument/2006/relationships/fontTable" Target="fontTable.xml"/><Relationship Id="rId5" Type="http://schemas.openxmlformats.org/officeDocument/2006/relationships/hyperlink" Target="mailto:rsockanc60@rkn.gov.ru" TargetMode="External"/><Relationship Id="rId10" Type="http://schemas.openxmlformats.org/officeDocument/2006/relationships/hyperlink" Target="http://60.rkn.gov.ru/docs/60/sm20713/Forma_dlja_zapolnenija_blanka_po_svedenijam_o_sajtakh.doc" TargetMode="External"/><Relationship Id="rId4" Type="http://schemas.openxmlformats.org/officeDocument/2006/relationships/webSettings" Target="webSettings.xml"/><Relationship Id="rId9" Type="http://schemas.openxmlformats.org/officeDocument/2006/relationships/hyperlink" Target="https://gossluzhba.gov.ru/page/index/spravki_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BA77C-C37B-4FD3-8F6A-2A080089D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1633</Words>
  <Characters>9314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Тамара</dc:creator>
  <cp:lastModifiedBy>User</cp:lastModifiedBy>
  <cp:revision>7</cp:revision>
  <cp:lastPrinted>2019-03-13T11:53:00Z</cp:lastPrinted>
  <dcterms:created xsi:type="dcterms:W3CDTF">2019-09-18T09:34:00Z</dcterms:created>
  <dcterms:modified xsi:type="dcterms:W3CDTF">2019-10-15T14:51:00Z</dcterms:modified>
</cp:coreProperties>
</file>